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536" w:rsidRDefault="00565536"/>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D3967">
      <w:r>
        <w:rPr>
          <w:noProof/>
          <w:lang w:val="nl-NL" w:eastAsia="nl-NL"/>
        </w:rPr>
        <w:drawing>
          <wp:anchor distT="0" distB="0" distL="114300" distR="114300" simplePos="0" relativeHeight="251988480" behindDoc="1" locked="0" layoutInCell="1" allowOverlap="1">
            <wp:simplePos x="0" y="0"/>
            <wp:positionH relativeFrom="column">
              <wp:posOffset>0</wp:posOffset>
            </wp:positionH>
            <wp:positionV relativeFrom="paragraph">
              <wp:posOffset>48895</wp:posOffset>
            </wp:positionV>
            <wp:extent cx="5270500" cy="1757680"/>
            <wp:effectExtent l="0" t="0" r="1270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0500" cy="17576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74541E">
      <w:r w:rsidRPr="0074541E">
        <w:rPr>
          <w:noProof/>
          <w:lang w:val="de-DE" w:eastAsia="de-DE"/>
        </w:rPr>
        <w:pict>
          <v:shapetype id="_x0000_t202" coordsize="21600,21600" o:spt="202" path="m,l,21600r21600,l21600,xe">
            <v:stroke joinstyle="miter"/>
            <v:path gradientshapeok="t" o:connecttype="rect"/>
          </v:shapetype>
          <v:shape id="Text Box 13" o:spid="_x0000_s1026" type="#_x0000_t202" style="position:absolute;margin-left:-18pt;margin-top:-57.65pt;width:469.75pt;height:16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" filled="f" stroked="f">
            <v:textbox inset="7.5mm,7.5mm,9.5mm">
              <w:txbxContent>
                <w:p w:rsidR="003B2B10" w:rsidRPr="00577EBC" w:rsidRDefault="003B2B10"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Chain of Custody Certification</w:t>
                  </w:r>
                </w:p>
                <w:p w:rsidR="003B2B10" w:rsidRPr="0098247A" w:rsidRDefault="003B2B10" w:rsidP="00577EBC">
                  <w:pPr>
                    <w:spacing w:line="276" w:lineRule="auto"/>
                    <w:jc w:val="center"/>
                    <w:rPr>
                      <w:rStyle w:val="FSCSubHeadline"/>
                      <w:rFonts w:cs="Arial"/>
                      <w:color w:val="000000" w:themeColor="text1"/>
                      <w:sz w:val="16"/>
                      <w:szCs w:val="16"/>
                    </w:rPr>
                  </w:pPr>
                </w:p>
                <w:p w:rsidR="003B2B10" w:rsidRPr="002473BA" w:rsidRDefault="003B2B10" w:rsidP="00577EBC">
                  <w:pPr>
                    <w:spacing w:line="276" w:lineRule="auto"/>
                    <w:jc w:val="center"/>
                    <w:rPr>
                      <w:rStyle w:val="FSCSubHeadline"/>
                      <w:rFonts w:cs="Arial"/>
                      <w:color w:val="000000" w:themeColor="text1"/>
                      <w:sz w:val="40"/>
                    </w:rPr>
                  </w:pPr>
                  <w:r>
                    <w:rPr>
                      <w:rFonts w:ascii="Arial" w:hAnsi="Arial" w:cs="Arial"/>
                      <w:color w:val="000000" w:themeColor="text1"/>
                      <w:sz w:val="40"/>
                      <w:szCs w:val="40"/>
                    </w:rPr>
                    <w:t xml:space="preserve">FSC-STD-40-004 V3-0 </w:t>
                  </w:r>
                  <w:r w:rsidRPr="002473BA">
                    <w:rPr>
                      <w:rFonts w:ascii="Arial" w:hAnsi="Arial" w:cs="Arial"/>
                      <w:color w:val="000000" w:themeColor="text1"/>
                      <w:sz w:val="40"/>
                      <w:szCs w:val="40"/>
                    </w:rPr>
                    <w:t>EN</w:t>
                  </w:r>
                </w:p>
                <w:p w:rsidR="003B2B10" w:rsidRPr="002473BA" w:rsidRDefault="003B2B10" w:rsidP="00577EBC"/>
              </w:txbxContent>
            </v:textbox>
          </v:shape>
        </w:pict>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3D787D" w:rsidP="00C92605">
      <w:pPr>
        <w:tabs>
          <w:tab w:val="center" w:pos="4150"/>
          <w:tab w:val="left" w:pos="6210"/>
        </w:tabs>
        <w:rPr>
          <w:rFonts w:ascii="Arial" w:hAnsi="Arial" w:cs="Arial"/>
          <w:b/>
          <w:color w:val="FF0000"/>
          <w:sz w:val="52"/>
          <w:szCs w:val="52"/>
        </w:rPr>
      </w:pPr>
      <w:r>
        <w:rPr>
          <w:rFonts w:ascii="Arial" w:hAnsi="Arial" w:cs="Arial"/>
          <w:b/>
          <w:color w:val="FF0000"/>
          <w:sz w:val="52"/>
          <w:szCs w:val="52"/>
        </w:rPr>
        <w:tab/>
      </w:r>
      <w:r w:rsidR="00BE539C" w:rsidRPr="00BE539C">
        <w:rPr>
          <w:rFonts w:ascii="Arial" w:hAnsi="Arial" w:cs="Arial"/>
          <w:b/>
          <w:color w:val="FF0000"/>
          <w:sz w:val="36"/>
          <w:szCs w:val="52"/>
        </w:rPr>
        <w:t>DRAFT 3 FOR PUBLIC CONSULTATION</w:t>
      </w:r>
    </w:p>
    <w:p w:rsidR="00743DE3" w:rsidRPr="00A40F55" w:rsidRDefault="00743DE3" w:rsidP="00C92605">
      <w:pPr>
        <w:tabs>
          <w:tab w:val="center" w:pos="4150"/>
          <w:tab w:val="left" w:pos="6210"/>
        </w:tabs>
        <w:rPr>
          <w:rFonts w:ascii="Arial" w:hAnsi="Arial" w:cs="Arial"/>
          <w:b/>
          <w:color w:val="FF0000"/>
          <w:sz w:val="52"/>
          <w:szCs w:val="52"/>
        </w:rPr>
      </w:pPr>
    </w:p>
    <w:p w:rsidR="00534452" w:rsidRDefault="00534452"/>
    <w:p w:rsidR="000A0424" w:rsidRDefault="000A0424"/>
    <w:p w:rsidR="000A0424" w:rsidRDefault="000A0424"/>
    <w:p w:rsidR="00534452" w:rsidRDefault="00534452"/>
    <w:p w:rsidR="00534452" w:rsidRDefault="00534452"/>
    <w:p w:rsidR="00534452" w:rsidRDefault="00534452"/>
    <w:p w:rsidR="00EA53D6" w:rsidRPr="002C3061" w:rsidRDefault="00EA53D6" w:rsidP="00EA53D6">
      <w:pPr>
        <w:rPr>
          <w:rFonts w:ascii="Arial" w:hAnsi="Arial" w:cs="Arial"/>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4"/>
        <w:gridCol w:w="731"/>
        <w:gridCol w:w="5021"/>
      </w:tblGrid>
      <w:tr w:rsidR="00EA53D6" w:rsidRPr="00920496" w:rsidTr="0042405D">
        <w:trPr>
          <w:trHeight w:val="607"/>
        </w:trPr>
        <w:tc>
          <w:tcPr>
            <w:tcW w:w="3035" w:type="dxa"/>
            <w:tcBorders>
              <w:top w:val="single" w:sz="4" w:space="0" w:color="auto"/>
              <w:left w:val="single" w:sz="4" w:space="0" w:color="auto"/>
              <w:bottom w:val="nil"/>
              <w:right w:val="nil"/>
            </w:tcBorders>
            <w:vAlign w:val="center"/>
          </w:tcPr>
          <w:p w:rsidR="00EA53D6" w:rsidRPr="002C3061" w:rsidRDefault="00EA53D6" w:rsidP="0042405D">
            <w:pPr>
              <w:rPr>
                <w:rFonts w:ascii="Arial" w:hAnsi="Arial" w:cs="Arial"/>
                <w:b/>
                <w:sz w:val="22"/>
                <w:szCs w:val="22"/>
              </w:rPr>
            </w:pPr>
            <w:r w:rsidRPr="002C3061">
              <w:rPr>
                <w:rFonts w:ascii="Arial" w:hAnsi="Arial" w:cs="Arial"/>
                <w:b/>
                <w:sz w:val="22"/>
                <w:szCs w:val="22"/>
              </w:rPr>
              <w:lastRenderedPageBreak/>
              <w:t>Title:</w:t>
            </w:r>
          </w:p>
        </w:tc>
        <w:tc>
          <w:tcPr>
            <w:tcW w:w="6207" w:type="dxa"/>
            <w:gridSpan w:val="2"/>
            <w:tcBorders>
              <w:top w:val="single" w:sz="4" w:space="0" w:color="auto"/>
              <w:left w:val="nil"/>
              <w:bottom w:val="nil"/>
              <w:right w:val="single" w:sz="4" w:space="0" w:color="auto"/>
            </w:tcBorders>
            <w:vAlign w:val="center"/>
          </w:tcPr>
          <w:p w:rsidR="00EA53D6" w:rsidRPr="002C3061" w:rsidRDefault="00EA53D6" w:rsidP="0042405D">
            <w:pPr>
              <w:rPr>
                <w:rFonts w:ascii="Arial" w:hAnsi="Arial" w:cs="Arial"/>
                <w:sz w:val="22"/>
                <w:szCs w:val="22"/>
                <w:lang w:val="en-GB"/>
              </w:rPr>
            </w:pPr>
            <w:r w:rsidRPr="002C3061">
              <w:rPr>
                <w:rFonts w:ascii="Arial" w:hAnsi="Arial" w:cs="Arial"/>
                <w:sz w:val="22"/>
                <w:szCs w:val="22"/>
                <w:lang w:val="en-GB"/>
              </w:rPr>
              <w:t xml:space="preserve">Chain of </w:t>
            </w:r>
            <w:r>
              <w:rPr>
                <w:rFonts w:ascii="Arial" w:hAnsi="Arial" w:cs="Arial"/>
                <w:sz w:val="22"/>
                <w:szCs w:val="22"/>
                <w:lang w:val="en-GB"/>
              </w:rPr>
              <w:t>C</w:t>
            </w:r>
            <w:r w:rsidRPr="002C3061">
              <w:rPr>
                <w:rFonts w:ascii="Arial" w:hAnsi="Arial" w:cs="Arial"/>
                <w:sz w:val="22"/>
                <w:szCs w:val="22"/>
                <w:lang w:val="en-GB"/>
              </w:rPr>
              <w:t xml:space="preserve">ustody </w:t>
            </w:r>
            <w:r>
              <w:rPr>
                <w:rFonts w:ascii="Arial" w:hAnsi="Arial" w:cs="Arial"/>
                <w:sz w:val="22"/>
                <w:szCs w:val="22"/>
                <w:lang w:val="en-GB"/>
              </w:rPr>
              <w:t>C</w:t>
            </w:r>
            <w:r w:rsidRPr="002C3061">
              <w:rPr>
                <w:rFonts w:ascii="Arial" w:hAnsi="Arial" w:cs="Arial"/>
                <w:sz w:val="22"/>
                <w:szCs w:val="22"/>
                <w:lang w:val="en-GB"/>
              </w:rPr>
              <w:t>ertification</w:t>
            </w:r>
          </w:p>
        </w:tc>
      </w:tr>
      <w:tr w:rsidR="00EA53D6" w:rsidRPr="00EA6AF8" w:rsidTr="0042405D">
        <w:trPr>
          <w:trHeight w:val="376"/>
        </w:trPr>
        <w:tc>
          <w:tcPr>
            <w:tcW w:w="3035" w:type="dxa"/>
            <w:tcBorders>
              <w:top w:val="nil"/>
              <w:left w:val="single" w:sz="4" w:space="0" w:color="auto"/>
              <w:bottom w:val="nil"/>
              <w:right w:val="nil"/>
            </w:tcBorders>
            <w:vAlign w:val="center"/>
          </w:tcPr>
          <w:p w:rsidR="00EA53D6" w:rsidRPr="002C3061" w:rsidRDefault="00EA53D6" w:rsidP="00D66F79">
            <w:pPr>
              <w:rPr>
                <w:rFonts w:ascii="Arial" w:hAnsi="Arial" w:cs="Arial"/>
                <w:b/>
                <w:sz w:val="22"/>
                <w:szCs w:val="22"/>
              </w:rPr>
            </w:pPr>
            <w:r w:rsidRPr="002C3061">
              <w:rPr>
                <w:rFonts w:ascii="Arial" w:hAnsi="Arial" w:cs="Arial"/>
                <w:b/>
                <w:sz w:val="22"/>
                <w:szCs w:val="22"/>
              </w:rPr>
              <w:t>Document code:</w:t>
            </w:r>
          </w:p>
        </w:tc>
        <w:tc>
          <w:tcPr>
            <w:tcW w:w="6207" w:type="dxa"/>
            <w:gridSpan w:val="2"/>
            <w:tcBorders>
              <w:top w:val="nil"/>
              <w:left w:val="nil"/>
              <w:bottom w:val="nil"/>
              <w:right w:val="single" w:sz="4" w:space="0" w:color="auto"/>
            </w:tcBorders>
            <w:vAlign w:val="center"/>
          </w:tcPr>
          <w:p w:rsidR="00EA53D6" w:rsidRPr="00065A73" w:rsidRDefault="00EA53D6" w:rsidP="00BE539C">
            <w:pPr>
              <w:rPr>
                <w:rFonts w:ascii="Arial" w:hAnsi="Arial" w:cs="Arial"/>
                <w:sz w:val="22"/>
                <w:szCs w:val="22"/>
                <w:lang w:val="da-DK"/>
              </w:rPr>
            </w:pPr>
            <w:r w:rsidRPr="002C3061">
              <w:rPr>
                <w:rFonts w:ascii="Arial" w:hAnsi="Arial" w:cs="Arial"/>
                <w:sz w:val="22"/>
                <w:szCs w:val="22"/>
                <w:lang w:val="es-ES"/>
              </w:rPr>
              <w:t>FSC-STD-40-004 V3-0</w:t>
            </w:r>
            <w:r w:rsidR="000A0424">
              <w:rPr>
                <w:rFonts w:ascii="Arial" w:hAnsi="Arial" w:cs="Arial"/>
                <w:sz w:val="22"/>
                <w:szCs w:val="22"/>
                <w:lang w:val="es-ES"/>
              </w:rPr>
              <w:t xml:space="preserve"> D3</w:t>
            </w:r>
            <w:r w:rsidR="007472EC" w:rsidRPr="002C3061">
              <w:rPr>
                <w:rFonts w:ascii="Arial" w:hAnsi="Arial" w:cs="Arial"/>
                <w:sz w:val="22"/>
                <w:szCs w:val="22"/>
                <w:lang w:val="es-ES"/>
              </w:rPr>
              <w:t xml:space="preserve"> </w:t>
            </w:r>
            <w:r w:rsidRPr="002C3061">
              <w:rPr>
                <w:rFonts w:ascii="Arial" w:hAnsi="Arial" w:cs="Arial"/>
                <w:sz w:val="22"/>
                <w:szCs w:val="22"/>
                <w:lang w:val="es-ES"/>
              </w:rPr>
              <w:t>EN</w:t>
            </w:r>
          </w:p>
        </w:tc>
      </w:tr>
      <w:tr w:rsidR="00EA53D6" w:rsidRPr="00EA6AF8" w:rsidTr="0042405D">
        <w:tc>
          <w:tcPr>
            <w:tcW w:w="3035" w:type="dxa"/>
            <w:tcBorders>
              <w:top w:val="nil"/>
              <w:left w:val="single" w:sz="4" w:space="0" w:color="auto"/>
              <w:bottom w:val="nil"/>
              <w:right w:val="nil"/>
            </w:tcBorders>
            <w:vAlign w:val="center"/>
          </w:tcPr>
          <w:p w:rsidR="00EA53D6" w:rsidRPr="00065A73" w:rsidRDefault="00EA53D6" w:rsidP="0042405D">
            <w:pPr>
              <w:rPr>
                <w:rFonts w:ascii="Arial" w:hAnsi="Arial" w:cs="Arial"/>
                <w:b/>
                <w:sz w:val="22"/>
                <w:szCs w:val="22"/>
                <w:lang w:val="da-DK"/>
              </w:rPr>
            </w:pPr>
          </w:p>
        </w:tc>
        <w:tc>
          <w:tcPr>
            <w:tcW w:w="6207" w:type="dxa"/>
            <w:gridSpan w:val="2"/>
            <w:tcBorders>
              <w:top w:val="nil"/>
              <w:left w:val="nil"/>
              <w:bottom w:val="nil"/>
              <w:right w:val="single" w:sz="4" w:space="0" w:color="auto"/>
            </w:tcBorders>
            <w:vAlign w:val="center"/>
          </w:tcPr>
          <w:p w:rsidR="00EA53D6" w:rsidRPr="00065A73" w:rsidRDefault="00EA53D6" w:rsidP="0042405D">
            <w:pPr>
              <w:rPr>
                <w:rFonts w:ascii="Arial" w:hAnsi="Arial" w:cs="Arial"/>
                <w:sz w:val="22"/>
                <w:szCs w:val="22"/>
                <w:lang w:val="da-DK"/>
              </w:rPr>
            </w:pPr>
          </w:p>
        </w:tc>
      </w:tr>
      <w:tr w:rsidR="00EA53D6" w:rsidRPr="002C3061" w:rsidTr="0042405D">
        <w:tc>
          <w:tcPr>
            <w:tcW w:w="3035" w:type="dxa"/>
            <w:tcBorders>
              <w:top w:val="nil"/>
              <w:left w:val="single" w:sz="4" w:space="0" w:color="auto"/>
              <w:bottom w:val="nil"/>
              <w:right w:val="nil"/>
            </w:tcBorders>
          </w:tcPr>
          <w:p w:rsidR="00EA53D6" w:rsidRPr="002C3061" w:rsidRDefault="00EA53D6" w:rsidP="0042405D">
            <w:pPr>
              <w:rPr>
                <w:rFonts w:ascii="Arial" w:hAnsi="Arial" w:cs="Arial"/>
                <w:b/>
                <w:sz w:val="22"/>
                <w:szCs w:val="22"/>
              </w:rPr>
            </w:pPr>
            <w:r w:rsidRPr="002C3061">
              <w:rPr>
                <w:rFonts w:ascii="Arial" w:hAnsi="Arial" w:cs="Arial"/>
                <w:b/>
                <w:sz w:val="22"/>
                <w:szCs w:val="22"/>
              </w:rPr>
              <w:t>Approval:</w:t>
            </w:r>
          </w:p>
          <w:p w:rsidR="00EA53D6" w:rsidRPr="002C3061" w:rsidRDefault="00EA53D6" w:rsidP="0042405D">
            <w:pPr>
              <w:rPr>
                <w:rFonts w:ascii="Arial" w:hAnsi="Arial" w:cs="Arial"/>
                <w:b/>
                <w:sz w:val="22"/>
                <w:szCs w:val="22"/>
              </w:rPr>
            </w:pPr>
          </w:p>
        </w:tc>
        <w:tc>
          <w:tcPr>
            <w:tcW w:w="6207" w:type="dxa"/>
            <w:gridSpan w:val="2"/>
            <w:tcBorders>
              <w:top w:val="nil"/>
              <w:left w:val="nil"/>
              <w:bottom w:val="nil"/>
              <w:right w:val="single" w:sz="4" w:space="0" w:color="auto"/>
            </w:tcBorders>
            <w:vAlign w:val="center"/>
          </w:tcPr>
          <w:p w:rsidR="00EA53D6" w:rsidRPr="00E4458A" w:rsidRDefault="00B20709" w:rsidP="0042405D">
            <w:pPr>
              <w:pStyle w:val="document"/>
              <w:spacing w:line="240" w:lineRule="auto"/>
              <w:jc w:val="left"/>
              <w:rPr>
                <w:rFonts w:cs="Arial"/>
                <w:b/>
                <w:caps w:val="0"/>
                <w:color w:val="FF0000"/>
                <w:sz w:val="22"/>
                <w:szCs w:val="22"/>
              </w:rPr>
            </w:pPr>
            <w:r>
              <w:rPr>
                <w:rFonts w:cs="Arial"/>
                <w:b/>
                <w:caps w:val="0"/>
                <w:color w:val="FF0000"/>
                <w:sz w:val="22"/>
                <w:szCs w:val="22"/>
              </w:rPr>
              <w:t>DRAFT</w:t>
            </w:r>
            <w:r w:rsidR="000A0424">
              <w:rPr>
                <w:rFonts w:cs="Arial"/>
                <w:b/>
                <w:caps w:val="0"/>
                <w:color w:val="FF0000"/>
                <w:sz w:val="22"/>
                <w:szCs w:val="22"/>
              </w:rPr>
              <w:t xml:space="preserve"> VERSION</w:t>
            </w:r>
          </w:p>
          <w:p w:rsidR="00EA53D6" w:rsidRPr="002C3061" w:rsidRDefault="00EA53D6" w:rsidP="0042405D">
            <w:pPr>
              <w:rPr>
                <w:rFonts w:ascii="Arial" w:hAnsi="Arial" w:cs="Arial"/>
                <w:sz w:val="22"/>
                <w:szCs w:val="22"/>
              </w:rPr>
            </w:pPr>
          </w:p>
        </w:tc>
      </w:tr>
      <w:tr w:rsidR="00EA53D6" w:rsidRPr="002423B2" w:rsidTr="0042405D">
        <w:tc>
          <w:tcPr>
            <w:tcW w:w="3035" w:type="dxa"/>
            <w:tcBorders>
              <w:top w:val="nil"/>
              <w:left w:val="single" w:sz="4" w:space="0" w:color="auto"/>
              <w:bottom w:val="nil"/>
              <w:right w:val="nil"/>
            </w:tcBorders>
          </w:tcPr>
          <w:p w:rsidR="00EA53D6" w:rsidRPr="002C3061" w:rsidRDefault="00EA53D6" w:rsidP="0042405D">
            <w:pPr>
              <w:rPr>
                <w:rFonts w:ascii="Arial" w:hAnsi="Arial" w:cs="Arial"/>
                <w:b/>
                <w:sz w:val="22"/>
                <w:szCs w:val="22"/>
              </w:rPr>
            </w:pPr>
            <w:r w:rsidRPr="002C3061">
              <w:rPr>
                <w:rFonts w:ascii="Arial" w:hAnsi="Arial" w:cs="Arial"/>
                <w:b/>
                <w:sz w:val="22"/>
                <w:szCs w:val="22"/>
              </w:rPr>
              <w:t>Contact:</w:t>
            </w:r>
          </w:p>
          <w:p w:rsidR="00EA53D6" w:rsidRPr="002C3061" w:rsidRDefault="00EA53D6" w:rsidP="0042405D">
            <w:pPr>
              <w:rPr>
                <w:rFonts w:ascii="Arial" w:hAnsi="Arial" w:cs="Arial"/>
                <w:b/>
                <w:sz w:val="22"/>
                <w:szCs w:val="22"/>
              </w:rPr>
            </w:pPr>
          </w:p>
        </w:tc>
        <w:tc>
          <w:tcPr>
            <w:tcW w:w="6207" w:type="dxa"/>
            <w:gridSpan w:val="2"/>
            <w:tcBorders>
              <w:top w:val="nil"/>
              <w:left w:val="nil"/>
              <w:bottom w:val="nil"/>
              <w:right w:val="single" w:sz="4" w:space="0" w:color="auto"/>
            </w:tcBorders>
            <w:vAlign w:val="center"/>
          </w:tcPr>
          <w:p w:rsidR="00EA53D6" w:rsidRPr="002C3061" w:rsidRDefault="00EA53D6" w:rsidP="0042405D">
            <w:pPr>
              <w:rPr>
                <w:rFonts w:ascii="Arial" w:hAnsi="Arial" w:cs="Arial"/>
                <w:sz w:val="22"/>
                <w:szCs w:val="22"/>
              </w:rPr>
            </w:pPr>
            <w:r w:rsidRPr="002C3061">
              <w:rPr>
                <w:rFonts w:ascii="Arial" w:hAnsi="Arial" w:cs="Arial"/>
                <w:sz w:val="22"/>
                <w:szCs w:val="22"/>
              </w:rPr>
              <w:t>FSC International Center</w:t>
            </w:r>
          </w:p>
          <w:p w:rsidR="00EA53D6" w:rsidRPr="002C3061" w:rsidRDefault="00EA53D6" w:rsidP="0042405D">
            <w:pPr>
              <w:rPr>
                <w:rFonts w:ascii="Arial" w:hAnsi="Arial" w:cs="Arial"/>
                <w:sz w:val="22"/>
                <w:szCs w:val="22"/>
              </w:rPr>
            </w:pPr>
            <w:r w:rsidRPr="002C3061">
              <w:rPr>
                <w:rFonts w:ascii="Arial" w:hAnsi="Arial" w:cs="Arial"/>
                <w:sz w:val="22"/>
                <w:szCs w:val="22"/>
              </w:rPr>
              <w:t xml:space="preserve">Policy and Standards Unit </w:t>
            </w:r>
          </w:p>
          <w:p w:rsidR="00EA53D6" w:rsidRPr="002C3061" w:rsidRDefault="00EA53D6" w:rsidP="0042405D">
            <w:pPr>
              <w:rPr>
                <w:rFonts w:ascii="Arial" w:hAnsi="Arial" w:cs="Arial"/>
                <w:sz w:val="22"/>
                <w:szCs w:val="22"/>
                <w:lang w:val="fr-CM"/>
              </w:rPr>
            </w:pPr>
            <w:r w:rsidRPr="002C3061">
              <w:rPr>
                <w:rFonts w:ascii="Arial" w:hAnsi="Arial" w:cs="Arial"/>
                <w:sz w:val="22"/>
                <w:szCs w:val="22"/>
                <w:lang w:val="fr-CM"/>
              </w:rPr>
              <w:t>Charles-de-Gaulle-</w:t>
            </w:r>
            <w:proofErr w:type="spellStart"/>
            <w:r w:rsidRPr="002C3061">
              <w:rPr>
                <w:rFonts w:ascii="Arial" w:hAnsi="Arial" w:cs="Arial"/>
                <w:sz w:val="22"/>
                <w:szCs w:val="22"/>
                <w:lang w:val="fr-CM"/>
              </w:rPr>
              <w:t>Str</w:t>
            </w:r>
            <w:proofErr w:type="spellEnd"/>
            <w:r w:rsidRPr="002C3061">
              <w:rPr>
                <w:rFonts w:ascii="Arial" w:hAnsi="Arial" w:cs="Arial"/>
                <w:sz w:val="22"/>
                <w:szCs w:val="22"/>
                <w:lang w:val="fr-CM"/>
              </w:rPr>
              <w:t>. 5</w:t>
            </w:r>
          </w:p>
          <w:p w:rsidR="00EA53D6" w:rsidRPr="00EA53D6" w:rsidRDefault="00EA53D6" w:rsidP="0042405D">
            <w:pPr>
              <w:rPr>
                <w:rFonts w:ascii="Arial" w:hAnsi="Arial" w:cs="Arial"/>
                <w:sz w:val="22"/>
                <w:szCs w:val="22"/>
                <w:lang w:val="de-DE"/>
              </w:rPr>
            </w:pPr>
            <w:r w:rsidRPr="002C3061">
              <w:rPr>
                <w:rFonts w:ascii="Arial" w:hAnsi="Arial" w:cs="Arial"/>
                <w:sz w:val="22"/>
                <w:szCs w:val="22"/>
                <w:lang w:val="fr-CM"/>
              </w:rPr>
              <w:t>53113 Bonn, Germany</w:t>
            </w:r>
          </w:p>
          <w:p w:rsidR="00EA53D6" w:rsidRPr="00EA53D6" w:rsidRDefault="00EA53D6" w:rsidP="0042405D">
            <w:pPr>
              <w:rPr>
                <w:rFonts w:ascii="Arial" w:hAnsi="Arial" w:cs="Arial"/>
                <w:sz w:val="22"/>
                <w:szCs w:val="22"/>
                <w:lang w:val="de-DE"/>
              </w:rPr>
            </w:pPr>
          </w:p>
        </w:tc>
      </w:tr>
      <w:tr w:rsidR="00EA53D6" w:rsidRPr="002C3061" w:rsidTr="0042405D">
        <w:tc>
          <w:tcPr>
            <w:tcW w:w="3035" w:type="dxa"/>
            <w:tcBorders>
              <w:top w:val="nil"/>
              <w:left w:val="single" w:sz="4" w:space="0" w:color="auto"/>
              <w:bottom w:val="single" w:sz="4" w:space="0" w:color="auto"/>
              <w:right w:val="nil"/>
            </w:tcBorders>
          </w:tcPr>
          <w:p w:rsidR="00EA53D6" w:rsidRPr="00EA53D6" w:rsidRDefault="00EA53D6" w:rsidP="0042405D">
            <w:pPr>
              <w:rPr>
                <w:rFonts w:ascii="Arial" w:hAnsi="Arial" w:cs="Arial"/>
                <w:b/>
                <w:sz w:val="22"/>
                <w:szCs w:val="22"/>
                <w:lang w:val="de-DE"/>
              </w:rPr>
            </w:pPr>
          </w:p>
        </w:tc>
        <w:tc>
          <w:tcPr>
            <w:tcW w:w="759" w:type="dxa"/>
            <w:tcBorders>
              <w:top w:val="nil"/>
              <w:left w:val="nil"/>
              <w:bottom w:val="single" w:sz="4" w:space="0" w:color="auto"/>
              <w:right w:val="nil"/>
            </w:tcBorders>
          </w:tcPr>
          <w:p w:rsidR="00EA53D6" w:rsidRPr="002C3061" w:rsidRDefault="00EA53D6" w:rsidP="0042405D">
            <w:pPr>
              <w:rPr>
                <w:rFonts w:ascii="Arial" w:hAnsi="Arial" w:cs="Arial"/>
                <w:sz w:val="22"/>
                <w:szCs w:val="22"/>
              </w:rPr>
            </w:pPr>
            <w:r>
              <w:rPr>
                <w:rFonts w:ascii="Arial" w:hAnsi="Arial" w:cs="Arial"/>
                <w:noProof/>
                <w:sz w:val="22"/>
                <w:szCs w:val="22"/>
                <w:lang w:val="nl-NL" w:eastAsia="nl-NL"/>
              </w:rPr>
              <w:drawing>
                <wp:inline distT="0" distB="0" distL="0" distR="0">
                  <wp:extent cx="209550" cy="2095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p w:rsidR="00EA53D6" w:rsidRPr="002C3061" w:rsidRDefault="00EA53D6" w:rsidP="0042405D">
            <w:pPr>
              <w:rPr>
                <w:rFonts w:ascii="Arial" w:hAnsi="Arial" w:cs="Arial"/>
                <w:sz w:val="22"/>
                <w:szCs w:val="22"/>
              </w:rPr>
            </w:pPr>
            <w:r>
              <w:rPr>
                <w:rFonts w:ascii="Arial" w:hAnsi="Arial" w:cs="Arial"/>
                <w:noProof/>
                <w:sz w:val="22"/>
                <w:szCs w:val="22"/>
                <w:lang w:val="nl-NL" w:eastAsia="nl-NL"/>
              </w:rPr>
              <w:drawing>
                <wp:inline distT="0" distB="0" distL="0" distR="0">
                  <wp:extent cx="209550" cy="2095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p w:rsidR="00EA53D6" w:rsidRPr="002C3061" w:rsidRDefault="00EA53D6" w:rsidP="0042405D">
            <w:pPr>
              <w:rPr>
                <w:rFonts w:ascii="Arial" w:hAnsi="Arial" w:cs="Arial"/>
                <w:sz w:val="22"/>
                <w:szCs w:val="22"/>
              </w:rPr>
            </w:pPr>
            <w:r>
              <w:rPr>
                <w:rFonts w:ascii="Arial" w:hAnsi="Arial" w:cs="Arial"/>
                <w:noProof/>
                <w:sz w:val="22"/>
                <w:szCs w:val="22"/>
                <w:lang w:val="nl-NL" w:eastAsia="nl-NL"/>
              </w:rPr>
              <w:drawing>
                <wp:inline distT="0" distB="0" distL="0" distR="0">
                  <wp:extent cx="228600" cy="2286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48" w:type="dxa"/>
            <w:tcBorders>
              <w:top w:val="nil"/>
              <w:left w:val="nil"/>
              <w:bottom w:val="single" w:sz="4" w:space="0" w:color="auto"/>
              <w:right w:val="single" w:sz="4" w:space="0" w:color="auto"/>
            </w:tcBorders>
            <w:vAlign w:val="center"/>
          </w:tcPr>
          <w:p w:rsidR="00EA53D6" w:rsidRPr="002C3061" w:rsidRDefault="00EA53D6" w:rsidP="0042405D">
            <w:pPr>
              <w:spacing w:after="120"/>
              <w:rPr>
                <w:rFonts w:ascii="Arial" w:hAnsi="Arial" w:cs="Arial"/>
                <w:sz w:val="22"/>
                <w:szCs w:val="22"/>
              </w:rPr>
            </w:pPr>
            <w:r w:rsidRPr="002C3061">
              <w:rPr>
                <w:rFonts w:ascii="Arial" w:hAnsi="Arial" w:cs="Arial"/>
                <w:sz w:val="22"/>
                <w:szCs w:val="22"/>
              </w:rPr>
              <w:t>+49-(0)228-36766-0</w:t>
            </w:r>
          </w:p>
          <w:p w:rsidR="00EA53D6" w:rsidRPr="002C3061" w:rsidRDefault="00EA53D6" w:rsidP="0042405D">
            <w:pPr>
              <w:spacing w:after="120"/>
              <w:rPr>
                <w:rFonts w:ascii="Arial" w:hAnsi="Arial" w:cs="Arial"/>
                <w:sz w:val="22"/>
                <w:szCs w:val="22"/>
              </w:rPr>
            </w:pPr>
            <w:r w:rsidRPr="002C3061">
              <w:rPr>
                <w:rFonts w:ascii="Arial" w:hAnsi="Arial" w:cs="Arial"/>
                <w:sz w:val="22"/>
                <w:szCs w:val="22"/>
              </w:rPr>
              <w:t>+49-(0)228-36766-30</w:t>
            </w:r>
          </w:p>
          <w:p w:rsidR="00EA53D6" w:rsidRPr="002C3061" w:rsidRDefault="0074541E" w:rsidP="0042405D">
            <w:pPr>
              <w:rPr>
                <w:rFonts w:ascii="Arial" w:hAnsi="Arial" w:cs="Arial"/>
                <w:sz w:val="22"/>
                <w:szCs w:val="22"/>
              </w:rPr>
            </w:pPr>
            <w:hyperlink r:id="rId12" w:history="1">
              <w:r w:rsidR="00EA53D6" w:rsidRPr="002C3061">
                <w:rPr>
                  <w:rStyle w:val="Hyperlink"/>
                  <w:rFonts w:ascii="Arial" w:hAnsi="Arial" w:cs="Arial"/>
                  <w:sz w:val="22"/>
                  <w:szCs w:val="22"/>
                </w:rPr>
                <w:t>policy.standards@fsc.org</w:t>
              </w:r>
            </w:hyperlink>
          </w:p>
        </w:tc>
      </w:tr>
      <w:tr w:rsidR="00EA53D6" w:rsidRPr="00583B75" w:rsidTr="0042405D">
        <w:trPr>
          <w:trHeight w:val="1914"/>
        </w:trPr>
        <w:tc>
          <w:tcPr>
            <w:tcW w:w="9242" w:type="dxa"/>
            <w:gridSpan w:val="3"/>
            <w:tcBorders>
              <w:top w:val="single" w:sz="4" w:space="0" w:color="auto"/>
            </w:tcBorders>
            <w:vAlign w:val="center"/>
          </w:tcPr>
          <w:p w:rsidR="00D66F79" w:rsidRDefault="00D66F79" w:rsidP="00D66F79">
            <w:pPr>
              <w:spacing w:before="120"/>
              <w:jc w:val="center"/>
              <w:rPr>
                <w:rFonts w:ascii="Arial" w:hAnsi="Arial" w:cs="Arial"/>
                <w:sz w:val="22"/>
                <w:szCs w:val="22"/>
              </w:rPr>
            </w:pPr>
            <w:r w:rsidRPr="00EB2442">
              <w:rPr>
                <w:rFonts w:ascii="Arial" w:hAnsi="Arial" w:cs="Arial"/>
                <w:sz w:val="22"/>
                <w:szCs w:val="22"/>
              </w:rPr>
              <w:t>© 20</w:t>
            </w:r>
            <w:r>
              <w:rPr>
                <w:rFonts w:ascii="Arial" w:hAnsi="Arial" w:cs="Arial"/>
                <w:sz w:val="22"/>
                <w:szCs w:val="22"/>
              </w:rPr>
              <w:t>1</w:t>
            </w:r>
            <w:r w:rsidR="00F522B6">
              <w:rPr>
                <w:rFonts w:ascii="Arial" w:hAnsi="Arial" w:cs="Arial"/>
                <w:sz w:val="22"/>
                <w:szCs w:val="22"/>
              </w:rPr>
              <w:t>6</w:t>
            </w:r>
            <w:r w:rsidRPr="00EB2442">
              <w:rPr>
                <w:rFonts w:ascii="Arial" w:hAnsi="Arial" w:cs="Arial"/>
                <w:sz w:val="22"/>
                <w:szCs w:val="22"/>
              </w:rPr>
              <w:t xml:space="preserve"> Forest Stewardship Council, A.C. All rights reserved.</w:t>
            </w:r>
          </w:p>
          <w:p w:rsidR="00D66F79" w:rsidRPr="00FD7FA3" w:rsidRDefault="00D66F79" w:rsidP="00D66F79">
            <w:pPr>
              <w:spacing w:before="120"/>
              <w:jc w:val="center"/>
              <w:rPr>
                <w:rFonts w:ascii="Arial" w:hAnsi="Arial" w:cs="Arial"/>
                <w:sz w:val="22"/>
                <w:szCs w:val="22"/>
              </w:rPr>
            </w:pPr>
            <w:r w:rsidRPr="00C92605">
              <w:rPr>
                <w:rFonts w:ascii="Arial" w:hAnsi="Arial" w:cs="Arial"/>
                <w:sz w:val="22"/>
                <w:szCs w:val="22"/>
                <w:lang w:val="en-GB"/>
              </w:rPr>
              <w:t>FSC</w:t>
            </w:r>
            <w:r w:rsidRPr="00C92605">
              <w:rPr>
                <w:rFonts w:ascii="Arial" w:hAnsi="Arial" w:cs="Arial"/>
                <w:vertAlign w:val="superscript"/>
                <w:lang w:val="en-GB"/>
              </w:rPr>
              <w:t>®</w:t>
            </w:r>
            <w:r w:rsidRPr="00C92605">
              <w:rPr>
                <w:rFonts w:ascii="Arial" w:hAnsi="Arial" w:cs="Arial"/>
                <w:b/>
                <w:sz w:val="40"/>
                <w:szCs w:val="40"/>
                <w:lang w:val="en-GB"/>
              </w:rPr>
              <w:t xml:space="preserve"> </w:t>
            </w:r>
            <w:r w:rsidRPr="00FD7FA3">
              <w:rPr>
                <w:rFonts w:ascii="Arial" w:hAnsi="Arial" w:cs="Arial"/>
                <w:sz w:val="22"/>
                <w:szCs w:val="22"/>
              </w:rPr>
              <w:t>F000100</w:t>
            </w:r>
          </w:p>
          <w:p w:rsidR="00D66F79" w:rsidRPr="002C3061" w:rsidRDefault="00D66F79" w:rsidP="0042405D">
            <w:pPr>
              <w:rPr>
                <w:rFonts w:ascii="Arial" w:hAnsi="Arial" w:cs="Arial"/>
                <w:sz w:val="22"/>
                <w:szCs w:val="22"/>
              </w:rPr>
            </w:pPr>
          </w:p>
          <w:p w:rsidR="00EA53D6" w:rsidRPr="002C3061" w:rsidRDefault="00EA53D6" w:rsidP="0042405D">
            <w:pPr>
              <w:jc w:val="both"/>
              <w:rPr>
                <w:rFonts w:ascii="Arial" w:hAnsi="Arial" w:cs="Arial"/>
                <w:sz w:val="22"/>
                <w:szCs w:val="22"/>
              </w:rPr>
            </w:pPr>
            <w:r w:rsidRPr="002C3061">
              <w:rPr>
                <w:rFonts w:ascii="Arial" w:hAnsi="Arial" w:cs="Arial"/>
                <w:sz w:val="22"/>
                <w:szCs w:val="22"/>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rsidR="00EA53D6" w:rsidRPr="002C3061" w:rsidRDefault="00EA53D6" w:rsidP="0042405D">
            <w:pPr>
              <w:jc w:val="both"/>
              <w:rPr>
                <w:rFonts w:ascii="Arial" w:hAnsi="Arial" w:cs="Arial"/>
                <w:sz w:val="22"/>
                <w:szCs w:val="22"/>
              </w:rPr>
            </w:pPr>
          </w:p>
          <w:p w:rsidR="00EA53D6" w:rsidRPr="002C3061" w:rsidRDefault="00EA53D6" w:rsidP="00190E69">
            <w:pPr>
              <w:spacing w:after="120"/>
              <w:jc w:val="both"/>
              <w:rPr>
                <w:rFonts w:ascii="Arial" w:hAnsi="Arial" w:cs="Arial"/>
                <w:sz w:val="22"/>
                <w:szCs w:val="22"/>
              </w:rPr>
            </w:pPr>
            <w:r w:rsidRPr="002C3061">
              <w:rPr>
                <w:rFonts w:ascii="Arial" w:hAnsi="Arial" w:cs="Arial"/>
                <w:sz w:val="22"/>
                <w:szCs w:val="22"/>
              </w:rPr>
              <w:t>Printed copies are uncontrolled and for reference only. Please refer to the electronic copy on the FSC website (</w:t>
            </w:r>
            <w:r w:rsidRPr="00190E69">
              <w:rPr>
                <w:rFonts w:ascii="Arial" w:hAnsi="Arial" w:cs="Arial"/>
                <w:sz w:val="22"/>
                <w:szCs w:val="22"/>
              </w:rPr>
              <w:t>ic.fsc.org)</w:t>
            </w:r>
            <w:r w:rsidRPr="002C3061">
              <w:rPr>
                <w:rFonts w:ascii="Arial" w:hAnsi="Arial" w:cs="Arial"/>
                <w:sz w:val="22"/>
                <w:szCs w:val="22"/>
              </w:rPr>
              <w:t xml:space="preserve"> to ensure you are referring to the latest version.</w:t>
            </w:r>
          </w:p>
        </w:tc>
      </w:tr>
    </w:tbl>
    <w:p w:rsidR="00EA53D6" w:rsidRPr="002C3061" w:rsidRDefault="00EA53D6" w:rsidP="00EA53D6">
      <w:pPr>
        <w:rPr>
          <w:rFonts w:ascii="Arial" w:hAnsi="Arial" w:cs="Arial"/>
          <w:b/>
          <w:bCs/>
          <w:sz w:val="22"/>
          <w:szCs w:val="22"/>
        </w:rPr>
      </w:pPr>
    </w:p>
    <w:p w:rsidR="00EA53D6" w:rsidRPr="002C3061" w:rsidRDefault="00EA53D6" w:rsidP="00EA53D6">
      <w:pP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EA53D6" w:rsidRPr="002C3061" w:rsidRDefault="00EA53D6" w:rsidP="00EA53D6">
      <w:pPr>
        <w:jc w:val="cente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CE038C" w:rsidRDefault="00CE038C" w:rsidP="00EA53D6">
      <w:pPr>
        <w:jc w:val="cente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FA5110" w:rsidRDefault="00FA5110" w:rsidP="00EA53D6">
      <w:pPr>
        <w:jc w:val="center"/>
        <w:rPr>
          <w:rFonts w:ascii="Arial" w:hAnsi="Arial" w:cs="Arial"/>
          <w:b/>
          <w:bCs/>
          <w:sz w:val="22"/>
          <w:szCs w:val="22"/>
          <w:lang w:val="en-GB"/>
        </w:rPr>
      </w:pPr>
    </w:p>
    <w:p w:rsidR="00FA5110" w:rsidRDefault="00FA5110" w:rsidP="00EA53D6">
      <w:pPr>
        <w:jc w:val="center"/>
        <w:rPr>
          <w:rFonts w:ascii="Arial" w:hAnsi="Arial" w:cs="Arial"/>
          <w:b/>
          <w:bCs/>
          <w:sz w:val="22"/>
          <w:szCs w:val="22"/>
          <w:lang w:val="en-GB"/>
        </w:rPr>
      </w:pPr>
    </w:p>
    <w:p w:rsidR="00FA5110" w:rsidRDefault="00FA5110" w:rsidP="00EA53D6">
      <w:pPr>
        <w:jc w:val="cente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EA53D6" w:rsidRDefault="00EA53D6" w:rsidP="00EA53D6">
      <w:pPr>
        <w:jc w:val="center"/>
        <w:rPr>
          <w:rFonts w:ascii="Arial" w:hAnsi="Arial" w:cs="Arial"/>
          <w:b/>
          <w:bCs/>
          <w:sz w:val="22"/>
          <w:szCs w:val="22"/>
          <w:lang w:val="en-GB"/>
        </w:rPr>
      </w:pPr>
    </w:p>
    <w:p w:rsidR="00EA53D6" w:rsidRPr="00583B75" w:rsidRDefault="00EA53D6" w:rsidP="00EA53D6">
      <w:pPr>
        <w:rPr>
          <w:rFonts w:ascii="Arial" w:hAnsi="Arial" w:cs="Arial"/>
          <w:b/>
          <w:bCs/>
          <w:sz w:val="22"/>
          <w:szCs w:val="22"/>
        </w:rPr>
      </w:pPr>
    </w:p>
    <w:p w:rsidR="00EA53D6" w:rsidRPr="00583B75" w:rsidRDefault="00EA53D6" w:rsidP="00EA53D6">
      <w:pPr>
        <w:rPr>
          <w:rFonts w:ascii="Arial" w:hAnsi="Arial" w:cs="Arial"/>
          <w:b/>
          <w:bCs/>
          <w:sz w:val="22"/>
          <w:szCs w:val="22"/>
        </w:rPr>
      </w:pPr>
    </w:p>
    <w:p w:rsidR="00EA53D6" w:rsidRPr="00583B75" w:rsidRDefault="00EA53D6" w:rsidP="00EA53D6">
      <w:pPr>
        <w:rPr>
          <w:rFonts w:ascii="Arial" w:hAnsi="Arial" w:cs="Arial"/>
          <w:b/>
          <w:bCs/>
          <w:sz w:val="22"/>
          <w:szCs w:val="22"/>
        </w:rPr>
      </w:pPr>
    </w:p>
    <w:p w:rsidR="00EA53D6" w:rsidRPr="00583B75" w:rsidRDefault="00EA53D6" w:rsidP="00EA53D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8516"/>
      </w:tblGrid>
      <w:tr w:rsidR="00EA53D6" w:rsidRPr="00583B75" w:rsidTr="0042405D">
        <w:tc>
          <w:tcPr>
            <w:tcW w:w="9242" w:type="dxa"/>
            <w:tcBorders>
              <w:top w:val="single" w:sz="4" w:space="0" w:color="auto"/>
              <w:bottom w:val="single" w:sz="4" w:space="0" w:color="auto"/>
            </w:tcBorders>
            <w:vAlign w:val="center"/>
          </w:tcPr>
          <w:p w:rsidR="00EA53D6" w:rsidRPr="00516B0C" w:rsidRDefault="00EA53D6" w:rsidP="0042405D">
            <w:pPr>
              <w:rPr>
                <w:rFonts w:ascii="Arial" w:hAnsi="Arial" w:cs="Arial"/>
                <w:sz w:val="22"/>
                <w:szCs w:val="22"/>
                <w:lang w:val="en-GB"/>
              </w:rPr>
            </w:pPr>
          </w:p>
          <w:p w:rsidR="00EA53D6" w:rsidRPr="002C3061" w:rsidRDefault="00EA53D6" w:rsidP="0042405D">
            <w:pPr>
              <w:jc w:val="both"/>
              <w:rPr>
                <w:rFonts w:ascii="Arial" w:hAnsi="Arial" w:cs="Arial"/>
                <w:sz w:val="22"/>
                <w:szCs w:val="22"/>
                <w:lang w:val="en-GB"/>
              </w:rPr>
            </w:pPr>
            <w:r w:rsidRPr="002C3061">
              <w:rPr>
                <w:rFonts w:ascii="Arial" w:hAnsi="Arial" w:cs="Arial"/>
                <w:sz w:val="22"/>
                <w:szCs w:val="22"/>
                <w:lang w:val="en-GB"/>
              </w:rPr>
              <w:t>The Forest Stewardship Council (FSC) is an independent, not for profit, non-government</w:t>
            </w:r>
            <w:r w:rsidR="001A0C41">
              <w:rPr>
                <w:rFonts w:ascii="Arial" w:hAnsi="Arial" w:cs="Arial"/>
                <w:sz w:val="22"/>
                <w:szCs w:val="22"/>
                <w:lang w:val="en-GB"/>
              </w:rPr>
              <w:t>al</w:t>
            </w:r>
            <w:r w:rsidRPr="002C3061">
              <w:rPr>
                <w:rFonts w:ascii="Arial" w:hAnsi="Arial" w:cs="Arial"/>
                <w:sz w:val="22"/>
                <w:szCs w:val="22"/>
                <w:lang w:val="en-GB"/>
              </w:rPr>
              <w:t xml:space="preserve"> </w:t>
            </w:r>
            <w:r w:rsidR="001A0C41">
              <w:rPr>
                <w:rFonts w:ascii="Arial" w:hAnsi="Arial" w:cs="Arial"/>
                <w:sz w:val="22"/>
                <w:szCs w:val="22"/>
                <w:lang w:val="en-GB"/>
              </w:rPr>
              <w:t>o</w:t>
            </w:r>
            <w:r>
              <w:rPr>
                <w:rFonts w:ascii="Arial" w:hAnsi="Arial" w:cs="Arial"/>
                <w:sz w:val="22"/>
                <w:szCs w:val="22"/>
                <w:lang w:val="en-GB"/>
              </w:rPr>
              <w:t>rganization</w:t>
            </w:r>
            <w:r w:rsidRPr="002C3061">
              <w:rPr>
                <w:rFonts w:ascii="Arial" w:hAnsi="Arial" w:cs="Arial"/>
                <w:sz w:val="22"/>
                <w:szCs w:val="22"/>
                <w:lang w:val="en-GB"/>
              </w:rPr>
              <w:t xml:space="preserve"> established to support environmentally appropriate, socially beneficial, and economically viable management of the world's forests.</w:t>
            </w:r>
          </w:p>
          <w:p w:rsidR="00EA53D6" w:rsidRPr="002C3061" w:rsidRDefault="00EA53D6" w:rsidP="0042405D">
            <w:pPr>
              <w:jc w:val="both"/>
              <w:rPr>
                <w:rFonts w:ascii="Arial" w:hAnsi="Arial" w:cs="Arial"/>
                <w:sz w:val="22"/>
                <w:szCs w:val="22"/>
                <w:lang w:val="en-GB"/>
              </w:rPr>
            </w:pPr>
          </w:p>
          <w:p w:rsidR="00EA53D6" w:rsidRPr="002C3061" w:rsidRDefault="00EA53D6" w:rsidP="0042405D">
            <w:pPr>
              <w:jc w:val="both"/>
              <w:rPr>
                <w:rFonts w:ascii="Arial" w:hAnsi="Arial" w:cs="Arial"/>
                <w:sz w:val="22"/>
                <w:szCs w:val="22"/>
                <w:lang w:val="en-GB"/>
              </w:rPr>
            </w:pPr>
            <w:r w:rsidRPr="002C3061">
              <w:rPr>
                <w:rFonts w:ascii="Arial" w:hAnsi="Arial" w:cs="Arial"/>
                <w:sz w:val="22"/>
                <w:szCs w:val="22"/>
                <w:lang w:val="en-GB"/>
              </w:rPr>
              <w:t>FSC’s vision is that the world’s forests meet the social, ecological, and economic rights and needs of the present generation without compromising those of future generations.</w:t>
            </w:r>
          </w:p>
          <w:p w:rsidR="00EA53D6" w:rsidRPr="002C3061" w:rsidRDefault="00EA53D6" w:rsidP="0042405D">
            <w:pPr>
              <w:autoSpaceDE w:val="0"/>
              <w:autoSpaceDN w:val="0"/>
              <w:adjustRightInd w:val="0"/>
              <w:rPr>
                <w:rFonts w:ascii="Arial" w:hAnsi="Arial" w:cs="Arial"/>
                <w:sz w:val="22"/>
                <w:szCs w:val="22"/>
              </w:rPr>
            </w:pPr>
          </w:p>
        </w:tc>
      </w:tr>
    </w:tbl>
    <w:p w:rsidR="00177344" w:rsidRDefault="00EA53D6" w:rsidP="00111707">
      <w:pPr>
        <w:keepNext/>
        <w:tabs>
          <w:tab w:val="num" w:pos="1152"/>
        </w:tabs>
        <w:spacing w:after="240"/>
        <w:rPr>
          <w:rFonts w:ascii="Arial" w:eastAsia="Times New Roman" w:hAnsi="Arial" w:cs="Arial"/>
          <w:bCs/>
          <w:noProof/>
          <w:sz w:val="22"/>
          <w:szCs w:val="22"/>
        </w:rPr>
      </w:pPr>
      <w:r w:rsidRPr="002C3061">
        <w:rPr>
          <w:rFonts w:ascii="Arial" w:hAnsi="Arial" w:cs="Arial"/>
          <w:b/>
          <w:bCs/>
          <w:sz w:val="22"/>
          <w:szCs w:val="22"/>
          <w:lang w:val="en-GB"/>
        </w:rPr>
        <w:br w:type="column"/>
      </w:r>
      <w:bookmarkStart w:id="0" w:name="_Hlk173832804"/>
      <w:bookmarkStart w:id="1" w:name="_Toc182900088"/>
      <w:bookmarkStart w:id="2" w:name="_Hlk173141783"/>
    </w:p>
    <w:p w:rsidR="00994119" w:rsidRPr="007F13FD" w:rsidRDefault="0074541E" w:rsidP="00111707">
      <w:pPr>
        <w:pStyle w:val="Lijstalinea"/>
        <w:numPr>
          <w:ilvl w:val="0"/>
          <w:numId w:val="72"/>
        </w:numPr>
        <w:spacing w:before="240" w:after="240"/>
        <w:contextualSpacing w:val="0"/>
        <w:jc w:val="both"/>
        <w:rPr>
          <w:rFonts w:ascii="Arial" w:hAnsi="Arial" w:cs="Arial"/>
          <w:b/>
          <w:bCs/>
          <w:noProof/>
          <w:sz w:val="22"/>
          <w:szCs w:val="22"/>
          <w:lang w:val="nl-NL"/>
        </w:rPr>
      </w:pPr>
      <w:r w:rsidRPr="0074541E">
        <w:rPr>
          <w:rFonts w:ascii="Arial" w:hAnsi="Arial" w:cs="Arial"/>
          <w:b/>
          <w:noProof/>
          <w:sz w:val="22"/>
          <w:szCs w:val="22"/>
          <w:lang w:eastAsia="de-DE"/>
        </w:rPr>
        <w:pict>
          <v:rect id="Rectangle 2" o:spid="_x0000_s1283" style="position:absolute;left:0;text-align:left;margin-left:-17.25pt;margin-top:29.35pt;width:441.65pt;height:513pt;z-index:251655680;visibility:visible;mso-wrap-style:squar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" filled="f" strokecolor="#00b050" strokeweight="1pt">
            <w10:wrap anchorx="margin"/>
          </v:rect>
        </w:pict>
      </w:r>
      <w:r w:rsidR="007F13FD">
        <w:rPr>
          <w:rFonts w:ascii="Arial" w:hAnsi="Arial" w:cs="Arial"/>
          <w:b/>
          <w:noProof/>
          <w:sz w:val="22"/>
          <w:szCs w:val="22"/>
          <w:lang w:eastAsia="de-DE"/>
        </w:rPr>
        <w:t>Het verstrekken van</w:t>
      </w:r>
      <w:r w:rsidR="00454B7E" w:rsidRPr="007F13FD">
        <w:rPr>
          <w:rFonts w:ascii="Arial" w:hAnsi="Arial" w:cs="Arial"/>
          <w:b/>
          <w:bCs/>
          <w:noProof/>
          <w:sz w:val="22"/>
          <w:szCs w:val="22"/>
          <w:lang w:val="nl-NL"/>
        </w:rPr>
        <w:t xml:space="preserve"> FSC transacti</w:t>
      </w:r>
      <w:r w:rsidR="007F13FD" w:rsidRPr="007F13FD">
        <w:rPr>
          <w:rFonts w:ascii="Arial" w:hAnsi="Arial" w:cs="Arial"/>
          <w:b/>
          <w:bCs/>
          <w:noProof/>
          <w:sz w:val="22"/>
          <w:szCs w:val="22"/>
          <w:lang w:val="nl-NL"/>
        </w:rPr>
        <w:t>e</w:t>
      </w:r>
      <w:r w:rsidR="00454B7E" w:rsidRPr="007F13FD">
        <w:rPr>
          <w:rFonts w:ascii="Arial" w:hAnsi="Arial" w:cs="Arial"/>
          <w:b/>
          <w:bCs/>
          <w:noProof/>
          <w:sz w:val="22"/>
          <w:szCs w:val="22"/>
          <w:lang w:val="nl-NL"/>
        </w:rPr>
        <w:t xml:space="preserve"> </w:t>
      </w:r>
      <w:r w:rsidR="007F13FD" w:rsidRPr="007F13FD">
        <w:rPr>
          <w:rFonts w:ascii="Arial" w:hAnsi="Arial" w:cs="Arial"/>
          <w:b/>
          <w:bCs/>
          <w:noProof/>
          <w:sz w:val="22"/>
          <w:szCs w:val="22"/>
          <w:lang w:val="nl-NL"/>
        </w:rPr>
        <w:t xml:space="preserve">gegevens </w:t>
      </w:r>
      <w:r w:rsidR="007F13FD">
        <w:rPr>
          <w:rFonts w:ascii="Arial" w:hAnsi="Arial" w:cs="Arial"/>
          <w:b/>
          <w:bCs/>
          <w:noProof/>
          <w:sz w:val="22"/>
          <w:szCs w:val="22"/>
          <w:lang w:val="nl-NL"/>
        </w:rPr>
        <w:t>ten behoeven van</w:t>
      </w:r>
      <w:r w:rsidR="00454B7E" w:rsidRPr="007F13FD">
        <w:rPr>
          <w:rFonts w:ascii="Arial" w:hAnsi="Arial" w:cs="Arial"/>
          <w:b/>
          <w:bCs/>
          <w:noProof/>
          <w:sz w:val="22"/>
          <w:szCs w:val="22"/>
          <w:lang w:val="nl-NL"/>
        </w:rPr>
        <w:t xml:space="preserve"> transacti</w:t>
      </w:r>
      <w:r w:rsidR="007F13FD">
        <w:rPr>
          <w:rFonts w:ascii="Arial" w:hAnsi="Arial" w:cs="Arial"/>
          <w:b/>
          <w:bCs/>
          <w:noProof/>
          <w:sz w:val="22"/>
          <w:szCs w:val="22"/>
          <w:lang w:val="nl-NL"/>
        </w:rPr>
        <w:t>e</w:t>
      </w:r>
      <w:r w:rsidR="00454B7E" w:rsidRPr="007F13FD">
        <w:rPr>
          <w:rFonts w:ascii="Arial" w:hAnsi="Arial" w:cs="Arial"/>
          <w:b/>
          <w:bCs/>
          <w:noProof/>
          <w:sz w:val="22"/>
          <w:szCs w:val="22"/>
          <w:lang w:val="nl-NL"/>
        </w:rPr>
        <w:t xml:space="preserve"> verificati</w:t>
      </w:r>
      <w:r w:rsidR="007F13FD">
        <w:rPr>
          <w:rFonts w:ascii="Arial" w:hAnsi="Arial" w:cs="Arial"/>
          <w:b/>
          <w:bCs/>
          <w:noProof/>
          <w:sz w:val="22"/>
          <w:szCs w:val="22"/>
          <w:lang w:val="nl-NL"/>
        </w:rPr>
        <w:t>e</w:t>
      </w:r>
      <w:r w:rsidR="0022528C" w:rsidRPr="007F13FD">
        <w:rPr>
          <w:rFonts w:ascii="Arial" w:hAnsi="Arial" w:cs="Arial"/>
          <w:b/>
          <w:bCs/>
          <w:noProof/>
          <w:sz w:val="22"/>
          <w:szCs w:val="22"/>
          <w:lang w:val="nl-NL"/>
        </w:rPr>
        <w:t xml:space="preserve"> </w:t>
      </w:r>
      <w:r w:rsidR="007F13FD">
        <w:rPr>
          <w:rFonts w:ascii="Arial" w:hAnsi="Arial" w:cs="Arial"/>
          <w:b/>
          <w:bCs/>
          <w:noProof/>
          <w:sz w:val="22"/>
          <w:szCs w:val="22"/>
          <w:lang w:val="nl-NL"/>
        </w:rPr>
        <w:t>door certificeerders</w:t>
      </w:r>
    </w:p>
    <w:p w:rsidR="00122E03" w:rsidRPr="00CC1B04" w:rsidRDefault="007F13FD" w:rsidP="007D339F">
      <w:pPr>
        <w:spacing w:before="240" w:after="120"/>
        <w:jc w:val="both"/>
        <w:rPr>
          <w:rFonts w:ascii="Arial" w:hAnsi="Arial" w:cs="Arial"/>
          <w:b/>
          <w:sz w:val="18"/>
          <w:lang w:val="nl-NL"/>
        </w:rPr>
      </w:pPr>
      <w:r>
        <w:rPr>
          <w:rFonts w:ascii="Arial" w:hAnsi="Arial" w:cs="Arial"/>
          <w:b/>
          <w:sz w:val="18"/>
          <w:lang w:val="nl-NL"/>
        </w:rPr>
        <w:t>Kader</w:t>
      </w:r>
      <w:r w:rsidR="00122E03" w:rsidRPr="00CC1B04">
        <w:rPr>
          <w:rFonts w:ascii="Arial" w:hAnsi="Arial" w:cs="Arial"/>
          <w:b/>
          <w:sz w:val="18"/>
          <w:lang w:val="nl-NL"/>
        </w:rPr>
        <w:t xml:space="preserve"> 3. </w:t>
      </w:r>
      <w:proofErr w:type="spellStart"/>
      <w:r w:rsidR="00122E03" w:rsidRPr="00CC1B04">
        <w:rPr>
          <w:rFonts w:ascii="Arial" w:hAnsi="Arial" w:cs="Arial"/>
          <w:b/>
          <w:sz w:val="18"/>
          <w:lang w:val="nl-NL"/>
        </w:rPr>
        <w:t>Transaction</w:t>
      </w:r>
      <w:proofErr w:type="spellEnd"/>
      <w:r w:rsidR="00122E03" w:rsidRPr="00CC1B04">
        <w:rPr>
          <w:rFonts w:ascii="Arial" w:hAnsi="Arial" w:cs="Arial"/>
          <w:b/>
          <w:sz w:val="18"/>
          <w:lang w:val="nl-NL"/>
        </w:rPr>
        <w:t xml:space="preserve"> </w:t>
      </w:r>
      <w:proofErr w:type="spellStart"/>
      <w:r w:rsidR="00122E03" w:rsidRPr="00CC1B04">
        <w:rPr>
          <w:rFonts w:ascii="Arial" w:hAnsi="Arial" w:cs="Arial"/>
          <w:b/>
          <w:sz w:val="18"/>
          <w:lang w:val="nl-NL"/>
        </w:rPr>
        <w:t>verification</w:t>
      </w:r>
      <w:proofErr w:type="spellEnd"/>
    </w:p>
    <w:p w:rsidR="00CC1B04" w:rsidRPr="00CC1B04" w:rsidRDefault="00CC1B04" w:rsidP="00122E03">
      <w:pPr>
        <w:spacing w:before="120" w:after="120"/>
        <w:jc w:val="both"/>
        <w:rPr>
          <w:rFonts w:ascii="Arial" w:hAnsi="Arial" w:cs="Arial"/>
          <w:sz w:val="18"/>
          <w:lang w:val="nl-NL"/>
        </w:rPr>
      </w:pPr>
      <w:r w:rsidRPr="00CC1B04">
        <w:rPr>
          <w:rFonts w:ascii="Arial" w:hAnsi="Arial" w:cs="Arial"/>
          <w:sz w:val="18"/>
          <w:lang w:val="nl-NL"/>
        </w:rPr>
        <w:t>Transactie verificatie is het proces waarbij certificeerders controleren of de FSC output cl</w:t>
      </w:r>
      <w:r w:rsidR="007E35EA">
        <w:rPr>
          <w:rFonts w:ascii="Arial" w:hAnsi="Arial" w:cs="Arial"/>
          <w:sz w:val="18"/>
          <w:lang w:val="nl-NL"/>
        </w:rPr>
        <w:t>a</w:t>
      </w:r>
      <w:r w:rsidRPr="00CC1B04">
        <w:rPr>
          <w:rFonts w:ascii="Arial" w:hAnsi="Arial" w:cs="Arial"/>
          <w:sz w:val="18"/>
          <w:lang w:val="nl-NL"/>
        </w:rPr>
        <w:t>ims van bedrijven (certificaathouders) juist zijn en overeenkomen met de FSC input claims van hun handelspartners. Het FSC Online Claims Platform (OCP) is een manier van transactie verificatie. Het OCP biedt een veilig platform voor bedrijven om hun FSC transactiegegevens te checken.</w:t>
      </w:r>
    </w:p>
    <w:p w:rsidR="00DE056A" w:rsidRPr="00DE056A" w:rsidRDefault="00DE056A" w:rsidP="00177344">
      <w:pPr>
        <w:spacing w:before="240" w:after="120"/>
        <w:jc w:val="both"/>
        <w:rPr>
          <w:rFonts w:ascii="Arial" w:hAnsi="Arial" w:cs="Arial"/>
          <w:sz w:val="18"/>
          <w:lang w:val="nl-NL"/>
        </w:rPr>
      </w:pPr>
      <w:r w:rsidRPr="00DE056A">
        <w:rPr>
          <w:rFonts w:ascii="Arial" w:hAnsi="Arial" w:cs="Arial"/>
          <w:b/>
          <w:sz w:val="18"/>
          <w:lang w:val="nl-NL"/>
        </w:rPr>
        <w:t xml:space="preserve">Het gebruik van het OCP door bedrijven is vrijwillig, behalve in gevallen waar een hoog risico op valse claims is vastgesteld. </w:t>
      </w:r>
      <w:r w:rsidRPr="00DE056A">
        <w:rPr>
          <w:rFonts w:ascii="Arial" w:hAnsi="Arial" w:cs="Arial"/>
          <w:sz w:val="18"/>
          <w:lang w:val="nl-NL"/>
        </w:rPr>
        <w:t>Om vast te stellen of er sprake is van hoog risico, krijgt iedere certificaathouder een</w:t>
      </w:r>
      <w:r w:rsidR="007E35EA">
        <w:rPr>
          <w:rFonts w:ascii="Arial" w:hAnsi="Arial" w:cs="Arial"/>
          <w:sz w:val="18"/>
          <w:lang w:val="nl-NL"/>
        </w:rPr>
        <w:t xml:space="preserve"> zogenaamde Risk of </w:t>
      </w:r>
      <w:proofErr w:type="spellStart"/>
      <w:r w:rsidR="007E35EA">
        <w:rPr>
          <w:rFonts w:ascii="Arial" w:hAnsi="Arial" w:cs="Arial"/>
          <w:sz w:val="18"/>
          <w:lang w:val="nl-NL"/>
        </w:rPr>
        <w:t>False</w:t>
      </w:r>
      <w:proofErr w:type="spellEnd"/>
      <w:r w:rsidR="007E35EA">
        <w:rPr>
          <w:rFonts w:ascii="Arial" w:hAnsi="Arial" w:cs="Arial"/>
          <w:sz w:val="18"/>
          <w:lang w:val="nl-NL"/>
        </w:rPr>
        <w:t xml:space="preserve"> Claim</w:t>
      </w:r>
      <w:r w:rsidRPr="00DE056A">
        <w:rPr>
          <w:rFonts w:ascii="Arial" w:hAnsi="Arial" w:cs="Arial"/>
          <w:sz w:val="18"/>
          <w:lang w:val="nl-NL"/>
        </w:rPr>
        <w:t xml:space="preserve"> (RFC) score. Bedrijven die reeds vrijwillig gegevens invoeren in het OCP voor al hun FSC-gecertificeerde inkoop en verkoop hebben geen RFC score nodig.</w:t>
      </w:r>
    </w:p>
    <w:p w:rsidR="00DE056A" w:rsidRDefault="00DE056A" w:rsidP="00122E03">
      <w:pPr>
        <w:spacing w:before="120"/>
        <w:jc w:val="both"/>
        <w:rPr>
          <w:rFonts w:ascii="Arial" w:hAnsi="Arial" w:cs="Arial"/>
          <w:sz w:val="18"/>
          <w:lang w:val="nl-NL"/>
        </w:rPr>
      </w:pPr>
      <w:r w:rsidRPr="00DE056A">
        <w:rPr>
          <w:rFonts w:ascii="Arial" w:hAnsi="Arial" w:cs="Arial"/>
          <w:sz w:val="18"/>
          <w:lang w:val="nl-NL"/>
        </w:rPr>
        <w:t>De RFC score van een bedrijf wordt bepaald door de certificeerder op basis van de criteria die hieronder in tabel D worden genoemd. Een RFC score kan van toepassing zijn op het hele bedrijf, maar ook op verschillende locaties en/of op productgroepen, zolang alle activiteiten die onder de scope van het FSC-certificaat vallen maar worden beoordeeld. Een bedrijf is uits</w:t>
      </w:r>
      <w:r w:rsidR="007E35EA">
        <w:rPr>
          <w:rFonts w:ascii="Arial" w:hAnsi="Arial" w:cs="Arial"/>
          <w:sz w:val="18"/>
          <w:lang w:val="nl-NL"/>
        </w:rPr>
        <w:t>l</w:t>
      </w:r>
      <w:r w:rsidRPr="00DE056A">
        <w:rPr>
          <w:rFonts w:ascii="Arial" w:hAnsi="Arial" w:cs="Arial"/>
          <w:sz w:val="18"/>
          <w:lang w:val="nl-NL"/>
        </w:rPr>
        <w:t xml:space="preserve">uitend verplicht het OCP te gebruiken voor die </w:t>
      </w:r>
      <w:proofErr w:type="spellStart"/>
      <w:r w:rsidRPr="00DE056A">
        <w:rPr>
          <w:rFonts w:ascii="Arial" w:hAnsi="Arial" w:cs="Arial"/>
          <w:sz w:val="18"/>
          <w:lang w:val="nl-NL"/>
        </w:rPr>
        <w:t>FSC-transacties</w:t>
      </w:r>
      <w:proofErr w:type="spellEnd"/>
      <w:r w:rsidRPr="00DE056A">
        <w:rPr>
          <w:rFonts w:ascii="Arial" w:hAnsi="Arial" w:cs="Arial"/>
          <w:sz w:val="18"/>
          <w:lang w:val="nl-NL"/>
        </w:rPr>
        <w:t xml:space="preserve"> van de locaties en/of van die productgroepen met een RFC score van 6 of hoger.</w:t>
      </w:r>
    </w:p>
    <w:p w:rsidR="00122E03" w:rsidRPr="00DE056A" w:rsidRDefault="00DE056A" w:rsidP="00122E03">
      <w:pPr>
        <w:spacing w:before="120"/>
        <w:jc w:val="both"/>
        <w:rPr>
          <w:rFonts w:ascii="Arial" w:hAnsi="Arial" w:cs="Arial"/>
          <w:b/>
          <w:sz w:val="18"/>
          <w:lang w:val="nl-NL"/>
        </w:rPr>
      </w:pPr>
      <w:r>
        <w:rPr>
          <w:rFonts w:ascii="Arial" w:hAnsi="Arial" w:cs="Arial"/>
          <w:b/>
          <w:sz w:val="18"/>
          <w:lang w:val="nl-NL"/>
        </w:rPr>
        <w:t>Figuur</w:t>
      </w:r>
      <w:r w:rsidR="00122E03" w:rsidRPr="00DE056A">
        <w:rPr>
          <w:rFonts w:ascii="Arial" w:hAnsi="Arial" w:cs="Arial"/>
          <w:b/>
          <w:sz w:val="18"/>
          <w:lang w:val="nl-NL"/>
        </w:rPr>
        <w:t xml:space="preserve"> 1. </w:t>
      </w:r>
      <w:r w:rsidRPr="00DE056A">
        <w:rPr>
          <w:rFonts w:ascii="Arial" w:hAnsi="Arial" w:cs="Arial"/>
          <w:b/>
          <w:sz w:val="18"/>
          <w:lang w:val="nl-NL"/>
        </w:rPr>
        <w:t>Vaststellen van het risico op vals</w:t>
      </w:r>
      <w:r w:rsidR="00122E03" w:rsidRPr="00DE056A">
        <w:rPr>
          <w:rFonts w:ascii="Arial" w:hAnsi="Arial" w:cs="Arial"/>
          <w:b/>
          <w:sz w:val="18"/>
          <w:lang w:val="nl-NL"/>
        </w:rPr>
        <w:t>e claims</w:t>
      </w:r>
    </w:p>
    <w:p w:rsidR="00122E03" w:rsidRDefault="00122E03" w:rsidP="00122E03">
      <w:pPr>
        <w:spacing w:before="120" w:after="120"/>
        <w:jc w:val="center"/>
        <w:rPr>
          <w:rFonts w:ascii="Arial" w:hAnsi="Arial" w:cs="Arial"/>
          <w:sz w:val="20"/>
        </w:rPr>
      </w:pPr>
      <w:r>
        <w:rPr>
          <w:noProof/>
          <w:lang w:val="nl-NL" w:eastAsia="nl-NL"/>
        </w:rPr>
        <w:drawing>
          <wp:inline distT="0" distB="0" distL="0" distR="0">
            <wp:extent cx="2997642" cy="19891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811" cy="1997916"/>
                    </a:xfrm>
                    <a:prstGeom prst="rect">
                      <a:avLst/>
                    </a:prstGeom>
                  </pic:spPr>
                </pic:pic>
              </a:graphicData>
            </a:graphic>
          </wp:inline>
        </w:drawing>
      </w:r>
    </w:p>
    <w:p w:rsidR="004129AA" w:rsidRDefault="004129AA" w:rsidP="00122E03">
      <w:pPr>
        <w:spacing w:before="120" w:after="120"/>
        <w:jc w:val="both"/>
        <w:rPr>
          <w:rFonts w:ascii="Arial" w:hAnsi="Arial" w:cs="Arial"/>
          <w:sz w:val="18"/>
          <w:lang w:val="nl-NL"/>
        </w:rPr>
      </w:pPr>
      <w:r w:rsidRPr="004129AA">
        <w:rPr>
          <w:rFonts w:ascii="Arial" w:hAnsi="Arial" w:cs="Arial"/>
          <w:sz w:val="18"/>
          <w:lang w:val="nl-NL"/>
        </w:rPr>
        <w:t>Hoewel organisatie</w:t>
      </w:r>
      <w:r w:rsidR="003B2B10">
        <w:rPr>
          <w:rFonts w:ascii="Arial" w:hAnsi="Arial" w:cs="Arial"/>
          <w:sz w:val="18"/>
          <w:lang w:val="nl-NL"/>
        </w:rPr>
        <w:t>s met een laag risico RFC score</w:t>
      </w:r>
      <w:r w:rsidRPr="004129AA">
        <w:rPr>
          <w:rFonts w:ascii="Arial" w:hAnsi="Arial" w:cs="Arial"/>
          <w:sz w:val="18"/>
          <w:lang w:val="nl-NL"/>
        </w:rPr>
        <w:t xml:space="preserve"> niet verplicht zijn om het OCP te gebruiken, wordt het gebruik ervan aanbevolen (als een risicobeperkend instrument). Met behulp van het OCP kan een certificeerder transacties tussen FSC handelspartners controleren waardoor het risico op valse claims in de supply </w:t>
      </w:r>
      <w:proofErr w:type="spellStart"/>
      <w:r w:rsidRPr="004129AA">
        <w:rPr>
          <w:rFonts w:ascii="Arial" w:hAnsi="Arial" w:cs="Arial"/>
          <w:sz w:val="18"/>
          <w:lang w:val="nl-NL"/>
        </w:rPr>
        <w:t>chains</w:t>
      </w:r>
      <w:proofErr w:type="spellEnd"/>
      <w:r w:rsidRPr="004129AA">
        <w:rPr>
          <w:rFonts w:ascii="Arial" w:hAnsi="Arial" w:cs="Arial"/>
          <w:sz w:val="18"/>
          <w:lang w:val="nl-NL"/>
        </w:rPr>
        <w:t xml:space="preserve"> sterk wordt verminderd. Het OCP is tevens een hulpmiddel om aan de eisen van FSC Chain of Custody te voldoen en eventueel het aantal audits te verminderen.</w:t>
      </w:r>
    </w:p>
    <w:p w:rsidR="00AA5F81" w:rsidRPr="00AA5F81" w:rsidRDefault="00AA5F81" w:rsidP="00AA5F81">
      <w:pPr>
        <w:spacing w:before="120" w:after="120"/>
        <w:jc w:val="both"/>
        <w:rPr>
          <w:rFonts w:ascii="Arial" w:hAnsi="Arial" w:cs="Arial"/>
          <w:sz w:val="18"/>
          <w:lang w:val="nl-NL"/>
        </w:rPr>
      </w:pPr>
      <w:r w:rsidRPr="00AA5F81">
        <w:rPr>
          <w:rFonts w:ascii="Arial" w:hAnsi="Arial" w:cs="Arial"/>
          <w:sz w:val="18"/>
          <w:lang w:val="nl-NL"/>
        </w:rPr>
        <w:t xml:space="preserve">Andere methoden voor transactie verificatie (dan het OCP) zijn opgenomen in de criteria voor </w:t>
      </w:r>
      <w:r w:rsidR="003B2B10">
        <w:rPr>
          <w:rFonts w:ascii="Arial" w:hAnsi="Arial" w:cs="Arial"/>
          <w:sz w:val="18"/>
          <w:lang w:val="nl-NL"/>
        </w:rPr>
        <w:t>de</w:t>
      </w:r>
      <w:r w:rsidRPr="00AA5F81">
        <w:rPr>
          <w:rFonts w:ascii="Arial" w:hAnsi="Arial" w:cs="Arial"/>
          <w:sz w:val="18"/>
          <w:lang w:val="nl-NL"/>
        </w:rPr>
        <w:t xml:space="preserve"> risico bepaling (zie tabel D hieronder). Het gebruik van dergelijke methoden verlaagt de RFC score van een bedrijf en op die manier kan een bedrijf lager scoren voor de RFC score. Voor hoge RFC scores is het OCP momenteel het enige systeem dat door FSC geaccepteerd wordt voor transactie verificatie. </w:t>
      </w:r>
    </w:p>
    <w:p w:rsidR="00122E03" w:rsidRPr="00AA5F81" w:rsidRDefault="00AA5F81" w:rsidP="00AA5F81">
      <w:pPr>
        <w:spacing w:before="120" w:after="120"/>
        <w:jc w:val="both"/>
        <w:rPr>
          <w:rFonts w:ascii="Arial" w:hAnsi="Arial" w:cs="Arial"/>
          <w:sz w:val="18"/>
          <w:lang w:val="nl-NL"/>
        </w:rPr>
      </w:pPr>
      <w:r w:rsidRPr="00AA5F81">
        <w:rPr>
          <w:rFonts w:ascii="Arial" w:hAnsi="Arial" w:cs="Arial"/>
          <w:sz w:val="18"/>
          <w:lang w:val="nl-NL"/>
        </w:rPr>
        <w:t xml:space="preserve">Twee jaar na invoering worden andere manieren van transactie verificatie </w:t>
      </w:r>
      <w:r w:rsidR="003B2B10" w:rsidRPr="00AA5F81">
        <w:rPr>
          <w:rFonts w:ascii="Arial" w:hAnsi="Arial" w:cs="Arial"/>
          <w:sz w:val="18"/>
          <w:lang w:val="nl-NL"/>
        </w:rPr>
        <w:t>geëvalueerd</w:t>
      </w:r>
      <w:r w:rsidRPr="00AA5F81">
        <w:rPr>
          <w:rFonts w:ascii="Arial" w:hAnsi="Arial" w:cs="Arial"/>
          <w:sz w:val="18"/>
          <w:lang w:val="nl-NL"/>
        </w:rPr>
        <w:t xml:space="preserve"> en wordt beslist of deze andere manieren door FSC worden overgenomen.</w:t>
      </w:r>
      <w:r w:rsidR="00122E03" w:rsidRPr="00AA5F81">
        <w:rPr>
          <w:rFonts w:ascii="Arial" w:hAnsi="Arial" w:cs="Arial"/>
          <w:sz w:val="18"/>
          <w:lang w:val="nl-NL"/>
        </w:rPr>
        <w:t>.</w:t>
      </w:r>
    </w:p>
    <w:p w:rsidR="00122E03" w:rsidRPr="00C103FA" w:rsidRDefault="00C103FA" w:rsidP="0040057D">
      <w:pPr>
        <w:pStyle w:val="Lijstalinea"/>
        <w:numPr>
          <w:ilvl w:val="1"/>
          <w:numId w:val="48"/>
        </w:numPr>
        <w:spacing w:before="240" w:after="120"/>
        <w:ind w:left="425" w:hanging="425"/>
        <w:contextualSpacing w:val="0"/>
        <w:jc w:val="both"/>
        <w:rPr>
          <w:rFonts w:ascii="Arial" w:hAnsi="Arial" w:cs="Arial"/>
          <w:sz w:val="22"/>
          <w:szCs w:val="22"/>
          <w:lang w:val="nl-NL"/>
        </w:rPr>
      </w:pPr>
      <w:r w:rsidRPr="00C103FA">
        <w:rPr>
          <w:rFonts w:ascii="Arial" w:hAnsi="Arial" w:cs="Arial"/>
          <w:sz w:val="22"/>
          <w:szCs w:val="22"/>
          <w:lang w:val="nl-NL"/>
        </w:rPr>
        <w:t xml:space="preserve">Bedrijven </w:t>
      </w:r>
      <w:r>
        <w:rPr>
          <w:rFonts w:ascii="Arial" w:hAnsi="Arial" w:cs="Arial"/>
          <w:sz w:val="22"/>
          <w:szCs w:val="22"/>
          <w:lang w:val="nl-NL"/>
        </w:rPr>
        <w:t xml:space="preserve">met </w:t>
      </w:r>
      <w:r w:rsidRPr="00C103FA">
        <w:rPr>
          <w:rFonts w:ascii="Arial" w:hAnsi="Arial" w:cs="Arial"/>
          <w:sz w:val="22"/>
          <w:szCs w:val="22"/>
          <w:lang w:val="nl-NL"/>
        </w:rPr>
        <w:t xml:space="preserve">locaties en/of productgroepen met een </w:t>
      </w:r>
      <w:proofErr w:type="spellStart"/>
      <w:r w:rsidRPr="00C103FA">
        <w:rPr>
          <w:rFonts w:ascii="Arial" w:hAnsi="Arial" w:cs="Arial"/>
          <w:sz w:val="22"/>
          <w:szCs w:val="22"/>
          <w:lang w:val="nl-NL"/>
        </w:rPr>
        <w:t>RFC-score</w:t>
      </w:r>
      <w:proofErr w:type="spellEnd"/>
      <w:r w:rsidRPr="00C103FA">
        <w:rPr>
          <w:rFonts w:ascii="Arial" w:hAnsi="Arial" w:cs="Arial"/>
          <w:sz w:val="22"/>
          <w:szCs w:val="22"/>
          <w:lang w:val="nl-NL"/>
        </w:rPr>
        <w:t xml:space="preserve"> van zes (6) of hoger </w:t>
      </w:r>
      <w:r w:rsidR="005F478A" w:rsidRPr="00C103FA">
        <w:rPr>
          <w:rFonts w:ascii="Arial" w:hAnsi="Arial" w:cs="Arial"/>
          <w:sz w:val="22"/>
          <w:szCs w:val="22"/>
          <w:lang w:val="nl-NL"/>
        </w:rPr>
        <w:t xml:space="preserve"> </w:t>
      </w:r>
      <w:r w:rsidRPr="00C103FA">
        <w:rPr>
          <w:rFonts w:ascii="Arial" w:hAnsi="Arial" w:cs="Arial"/>
          <w:sz w:val="22"/>
          <w:szCs w:val="22"/>
          <w:lang w:val="nl-NL"/>
        </w:rPr>
        <w:t xml:space="preserve">dienen de volgende informatie van de factuur van </w:t>
      </w:r>
      <w:r w:rsidR="00122E03" w:rsidRPr="00C103FA">
        <w:rPr>
          <w:rFonts w:ascii="Arial" w:hAnsi="Arial" w:cs="Arial"/>
          <w:sz w:val="22"/>
          <w:szCs w:val="22"/>
          <w:lang w:val="nl-NL"/>
        </w:rPr>
        <w:t>all</w:t>
      </w:r>
      <w:r w:rsidRPr="00C103FA">
        <w:rPr>
          <w:rFonts w:ascii="Arial" w:hAnsi="Arial" w:cs="Arial"/>
          <w:sz w:val="22"/>
          <w:szCs w:val="22"/>
          <w:lang w:val="nl-NL"/>
        </w:rPr>
        <w:t>e</w:t>
      </w:r>
      <w:r w:rsidR="00122E03" w:rsidRPr="00C103FA">
        <w:rPr>
          <w:rFonts w:ascii="Arial" w:hAnsi="Arial" w:cs="Arial"/>
          <w:sz w:val="22"/>
          <w:szCs w:val="22"/>
          <w:lang w:val="nl-NL"/>
        </w:rPr>
        <w:t xml:space="preserve"> </w:t>
      </w:r>
      <w:proofErr w:type="spellStart"/>
      <w:r w:rsidR="00122E03" w:rsidRPr="00C103FA">
        <w:rPr>
          <w:rFonts w:ascii="Arial" w:hAnsi="Arial" w:cs="Arial"/>
          <w:sz w:val="22"/>
          <w:szCs w:val="22"/>
          <w:lang w:val="nl-NL"/>
        </w:rPr>
        <w:t>inputs</w:t>
      </w:r>
      <w:proofErr w:type="spellEnd"/>
      <w:r w:rsidR="00122E03" w:rsidRPr="00C103FA">
        <w:rPr>
          <w:rFonts w:ascii="Arial" w:hAnsi="Arial" w:cs="Arial"/>
          <w:sz w:val="22"/>
          <w:szCs w:val="22"/>
          <w:lang w:val="nl-NL"/>
        </w:rPr>
        <w:t xml:space="preserve"> and </w:t>
      </w:r>
      <w:proofErr w:type="spellStart"/>
      <w:r w:rsidR="00122E03" w:rsidRPr="00C103FA">
        <w:rPr>
          <w:rFonts w:ascii="Arial" w:hAnsi="Arial" w:cs="Arial"/>
          <w:sz w:val="22"/>
          <w:szCs w:val="22"/>
          <w:lang w:val="nl-NL"/>
        </w:rPr>
        <w:t>outputs</w:t>
      </w:r>
      <w:proofErr w:type="spellEnd"/>
      <w:r w:rsidR="003B2B10">
        <w:rPr>
          <w:rFonts w:ascii="Arial" w:hAnsi="Arial" w:cs="Arial"/>
          <w:sz w:val="22"/>
          <w:szCs w:val="22"/>
          <w:lang w:val="nl-NL"/>
        </w:rPr>
        <w:t>,</w:t>
      </w:r>
      <w:r w:rsidR="00122E03" w:rsidRPr="00C103FA">
        <w:rPr>
          <w:rFonts w:ascii="Arial" w:hAnsi="Arial" w:cs="Arial"/>
          <w:sz w:val="22"/>
          <w:szCs w:val="22"/>
          <w:lang w:val="nl-NL"/>
        </w:rPr>
        <w:t xml:space="preserve"> </w:t>
      </w:r>
      <w:r w:rsidRPr="00C103FA">
        <w:rPr>
          <w:rFonts w:ascii="Arial" w:hAnsi="Arial" w:cs="Arial"/>
          <w:sz w:val="22"/>
          <w:szCs w:val="22"/>
          <w:lang w:val="nl-NL"/>
        </w:rPr>
        <w:t xml:space="preserve">ingekocht </w:t>
      </w:r>
      <w:r>
        <w:rPr>
          <w:rFonts w:ascii="Arial" w:hAnsi="Arial" w:cs="Arial"/>
          <w:sz w:val="22"/>
          <w:szCs w:val="22"/>
          <w:lang w:val="nl-NL"/>
        </w:rPr>
        <w:t>en/</w:t>
      </w:r>
      <w:r w:rsidRPr="00C103FA">
        <w:rPr>
          <w:rFonts w:ascii="Arial" w:hAnsi="Arial" w:cs="Arial"/>
          <w:sz w:val="22"/>
          <w:szCs w:val="22"/>
          <w:lang w:val="nl-NL"/>
        </w:rPr>
        <w:t>of verkocht</w:t>
      </w:r>
      <w:r w:rsidR="00122E03" w:rsidRPr="00C103FA">
        <w:rPr>
          <w:rFonts w:ascii="Arial" w:hAnsi="Arial" w:cs="Arial"/>
          <w:sz w:val="22"/>
          <w:szCs w:val="22"/>
          <w:lang w:val="nl-NL"/>
        </w:rPr>
        <w:t xml:space="preserve"> </w:t>
      </w:r>
      <w:r>
        <w:rPr>
          <w:rFonts w:ascii="Arial" w:hAnsi="Arial" w:cs="Arial"/>
          <w:sz w:val="22"/>
          <w:szCs w:val="22"/>
          <w:lang w:val="nl-NL"/>
        </w:rPr>
        <w:t>met</w:t>
      </w:r>
      <w:r w:rsidR="00122E03" w:rsidRPr="00C103FA">
        <w:rPr>
          <w:rFonts w:ascii="Arial" w:hAnsi="Arial" w:cs="Arial"/>
          <w:sz w:val="22"/>
          <w:szCs w:val="22"/>
          <w:lang w:val="nl-NL"/>
        </w:rPr>
        <w:t xml:space="preserve"> FSC claims </w:t>
      </w:r>
      <w:r>
        <w:rPr>
          <w:rFonts w:ascii="Arial" w:hAnsi="Arial" w:cs="Arial"/>
          <w:sz w:val="22"/>
          <w:szCs w:val="22"/>
          <w:lang w:val="nl-NL"/>
        </w:rPr>
        <w:t>(en gerelateerd aan deze locaties en/of productgroepen)</w:t>
      </w:r>
      <w:r w:rsidR="003B2B10">
        <w:rPr>
          <w:rFonts w:ascii="Arial" w:hAnsi="Arial" w:cs="Arial"/>
          <w:sz w:val="22"/>
          <w:szCs w:val="22"/>
          <w:lang w:val="nl-NL"/>
        </w:rPr>
        <w:t>,</w:t>
      </w:r>
      <w:r>
        <w:rPr>
          <w:rFonts w:ascii="Arial" w:hAnsi="Arial" w:cs="Arial"/>
          <w:sz w:val="22"/>
          <w:szCs w:val="22"/>
          <w:lang w:val="nl-NL"/>
        </w:rPr>
        <w:t xml:space="preserve"> in </w:t>
      </w:r>
      <w:r w:rsidR="00122E03" w:rsidRPr="00C103FA">
        <w:rPr>
          <w:rFonts w:ascii="Arial" w:hAnsi="Arial" w:cs="Arial"/>
          <w:sz w:val="22"/>
          <w:szCs w:val="22"/>
          <w:lang w:val="nl-NL"/>
        </w:rPr>
        <w:t xml:space="preserve">FSC Online Claims Platform (OCP) </w:t>
      </w:r>
      <w:r>
        <w:rPr>
          <w:rFonts w:ascii="Arial" w:hAnsi="Arial" w:cs="Arial"/>
          <w:sz w:val="22"/>
          <w:szCs w:val="22"/>
          <w:lang w:val="nl-NL"/>
        </w:rPr>
        <w:t>in te voeren met het oog op transactie verificatie</w:t>
      </w:r>
      <w:r w:rsidR="00122E03" w:rsidRPr="00C103FA">
        <w:rPr>
          <w:rFonts w:ascii="Arial" w:hAnsi="Arial" w:cs="Arial"/>
          <w:sz w:val="22"/>
          <w:szCs w:val="22"/>
          <w:lang w:val="nl-NL"/>
        </w:rPr>
        <w:t>:</w:t>
      </w:r>
    </w:p>
    <w:p w:rsidR="00A83C12" w:rsidRPr="00EF7A1E" w:rsidRDefault="003B2B10" w:rsidP="007D339F">
      <w:pPr>
        <w:pStyle w:val="Lijstalinea"/>
        <w:numPr>
          <w:ilvl w:val="0"/>
          <w:numId w:val="44"/>
        </w:numPr>
        <w:spacing w:before="120" w:after="120"/>
        <w:jc w:val="both"/>
        <w:rPr>
          <w:rFonts w:ascii="Arial" w:hAnsi="Arial" w:cs="Arial"/>
          <w:sz w:val="22"/>
          <w:szCs w:val="22"/>
          <w:lang w:val="en-US"/>
        </w:rPr>
      </w:pPr>
      <w:proofErr w:type="spellStart"/>
      <w:r>
        <w:rPr>
          <w:rFonts w:ascii="Arial" w:hAnsi="Arial" w:cs="Arial"/>
          <w:sz w:val="22"/>
          <w:szCs w:val="22"/>
          <w:lang w:val="en-US"/>
        </w:rPr>
        <w:t>Factuur</w:t>
      </w:r>
      <w:r w:rsidR="0088172D">
        <w:rPr>
          <w:rFonts w:ascii="Arial" w:hAnsi="Arial" w:cs="Arial"/>
          <w:sz w:val="22"/>
          <w:szCs w:val="22"/>
          <w:lang w:val="en-US"/>
        </w:rPr>
        <w:t>numm</w:t>
      </w:r>
      <w:r w:rsidR="00A83C12" w:rsidRPr="00EF7A1E">
        <w:rPr>
          <w:rFonts w:ascii="Arial" w:hAnsi="Arial" w:cs="Arial"/>
          <w:sz w:val="22"/>
          <w:szCs w:val="22"/>
          <w:lang w:val="en-US"/>
        </w:rPr>
        <w:t>er</w:t>
      </w:r>
      <w:proofErr w:type="spellEnd"/>
      <w:r w:rsidR="00D12A57">
        <w:rPr>
          <w:rFonts w:ascii="Arial" w:hAnsi="Arial" w:cs="Arial"/>
          <w:sz w:val="22"/>
          <w:szCs w:val="22"/>
          <w:lang w:val="en-US"/>
        </w:rPr>
        <w:t>.</w:t>
      </w:r>
    </w:p>
    <w:p w:rsidR="00122E03" w:rsidRPr="0088172D" w:rsidRDefault="00D12A57" w:rsidP="007D339F">
      <w:pPr>
        <w:pStyle w:val="Lijstalinea"/>
        <w:numPr>
          <w:ilvl w:val="0"/>
          <w:numId w:val="44"/>
        </w:numPr>
        <w:spacing w:before="120" w:after="120"/>
        <w:jc w:val="both"/>
        <w:rPr>
          <w:rFonts w:ascii="Arial" w:hAnsi="Arial" w:cs="Arial"/>
          <w:sz w:val="22"/>
          <w:szCs w:val="22"/>
          <w:lang w:val="nl-NL"/>
        </w:rPr>
      </w:pPr>
      <w:r w:rsidRPr="0088172D">
        <w:rPr>
          <w:rFonts w:ascii="Arial" w:hAnsi="Arial" w:cs="Arial"/>
          <w:sz w:val="22"/>
          <w:szCs w:val="22"/>
          <w:lang w:val="nl-NL"/>
        </w:rPr>
        <w:t>D</w:t>
      </w:r>
      <w:r w:rsidR="0088172D" w:rsidRPr="0088172D">
        <w:rPr>
          <w:rFonts w:ascii="Arial" w:hAnsi="Arial" w:cs="Arial"/>
          <w:sz w:val="22"/>
          <w:szCs w:val="22"/>
          <w:lang w:val="nl-NL"/>
        </w:rPr>
        <w:t>atum</w:t>
      </w:r>
      <w:r w:rsidR="00122E03" w:rsidRPr="0088172D">
        <w:rPr>
          <w:rFonts w:ascii="Arial" w:hAnsi="Arial" w:cs="Arial"/>
          <w:sz w:val="22"/>
          <w:szCs w:val="22"/>
          <w:lang w:val="nl-NL"/>
        </w:rPr>
        <w:t xml:space="preserve"> </w:t>
      </w:r>
      <w:r w:rsidR="0088172D" w:rsidRPr="0088172D">
        <w:rPr>
          <w:rFonts w:ascii="Arial" w:hAnsi="Arial" w:cs="Arial"/>
          <w:sz w:val="22"/>
          <w:szCs w:val="22"/>
          <w:lang w:val="nl-NL"/>
        </w:rPr>
        <w:t>van de</w:t>
      </w:r>
      <w:r w:rsidR="00122E03" w:rsidRPr="0088172D">
        <w:rPr>
          <w:rFonts w:ascii="Arial" w:hAnsi="Arial" w:cs="Arial"/>
          <w:sz w:val="22"/>
          <w:szCs w:val="22"/>
          <w:lang w:val="nl-NL"/>
        </w:rPr>
        <w:t xml:space="preserve"> </w:t>
      </w:r>
      <w:r w:rsidR="009A1D2A" w:rsidRPr="0088172D">
        <w:rPr>
          <w:rFonts w:ascii="Arial" w:hAnsi="Arial" w:cs="Arial"/>
          <w:sz w:val="22"/>
          <w:szCs w:val="22"/>
          <w:lang w:val="nl-NL"/>
        </w:rPr>
        <w:t xml:space="preserve">FSC </w:t>
      </w:r>
      <w:r w:rsidR="00122E03" w:rsidRPr="0088172D">
        <w:rPr>
          <w:rFonts w:ascii="Arial" w:hAnsi="Arial" w:cs="Arial"/>
          <w:sz w:val="22"/>
          <w:szCs w:val="22"/>
          <w:lang w:val="nl-NL"/>
        </w:rPr>
        <w:t>transacti</w:t>
      </w:r>
      <w:r w:rsidR="0088172D" w:rsidRPr="0088172D">
        <w:rPr>
          <w:rFonts w:ascii="Arial" w:hAnsi="Arial" w:cs="Arial"/>
          <w:sz w:val="22"/>
          <w:szCs w:val="22"/>
          <w:lang w:val="nl-NL"/>
        </w:rPr>
        <w:t>e</w:t>
      </w:r>
      <w:r w:rsidRPr="0088172D">
        <w:rPr>
          <w:rFonts w:ascii="Arial" w:hAnsi="Arial" w:cs="Arial"/>
          <w:sz w:val="22"/>
          <w:szCs w:val="22"/>
          <w:lang w:val="nl-NL"/>
        </w:rPr>
        <w:t>.</w:t>
      </w:r>
    </w:p>
    <w:p w:rsidR="00122E03" w:rsidRPr="00B65E96" w:rsidRDefault="00D12A57" w:rsidP="007D339F">
      <w:pPr>
        <w:pStyle w:val="Lijstalinea"/>
        <w:numPr>
          <w:ilvl w:val="0"/>
          <w:numId w:val="44"/>
        </w:numPr>
        <w:spacing w:before="120" w:after="120"/>
        <w:jc w:val="both"/>
        <w:rPr>
          <w:rFonts w:ascii="Arial" w:hAnsi="Arial" w:cs="Arial"/>
          <w:sz w:val="22"/>
          <w:szCs w:val="22"/>
        </w:rPr>
      </w:pPr>
      <w:proofErr w:type="spellStart"/>
      <w:r>
        <w:rPr>
          <w:rFonts w:ascii="Arial" w:hAnsi="Arial" w:cs="Arial"/>
          <w:sz w:val="22"/>
          <w:szCs w:val="22"/>
        </w:rPr>
        <w:t>M</w:t>
      </w:r>
      <w:r w:rsidR="00122E03" w:rsidRPr="00B65E96">
        <w:rPr>
          <w:rFonts w:ascii="Arial" w:hAnsi="Arial" w:cs="Arial"/>
          <w:sz w:val="22"/>
          <w:szCs w:val="22"/>
        </w:rPr>
        <w:t>ateri</w:t>
      </w:r>
      <w:r w:rsidR="0088172D">
        <w:rPr>
          <w:rFonts w:ascii="Arial" w:hAnsi="Arial" w:cs="Arial"/>
          <w:sz w:val="22"/>
          <w:szCs w:val="22"/>
        </w:rPr>
        <w:t>a</w:t>
      </w:r>
      <w:r w:rsidR="00122E03" w:rsidRPr="00B65E96">
        <w:rPr>
          <w:rFonts w:ascii="Arial" w:hAnsi="Arial" w:cs="Arial"/>
          <w:sz w:val="22"/>
          <w:szCs w:val="22"/>
        </w:rPr>
        <w:t>al</w:t>
      </w:r>
      <w:proofErr w:type="spellEnd"/>
      <w:r w:rsidR="00122E03" w:rsidRPr="00B65E96">
        <w:rPr>
          <w:rFonts w:ascii="Arial" w:hAnsi="Arial" w:cs="Arial"/>
          <w:sz w:val="22"/>
          <w:szCs w:val="22"/>
        </w:rPr>
        <w:t xml:space="preserve"> </w:t>
      </w:r>
      <w:proofErr w:type="spellStart"/>
      <w:r w:rsidR="0088172D">
        <w:rPr>
          <w:rFonts w:ascii="Arial" w:hAnsi="Arial" w:cs="Arial"/>
          <w:sz w:val="22"/>
          <w:szCs w:val="22"/>
        </w:rPr>
        <w:t>of</w:t>
      </w:r>
      <w:proofErr w:type="spellEnd"/>
      <w:r w:rsidR="00122E03" w:rsidRPr="00B65E96">
        <w:rPr>
          <w:rFonts w:ascii="Arial" w:hAnsi="Arial" w:cs="Arial"/>
          <w:sz w:val="22"/>
          <w:szCs w:val="22"/>
        </w:rPr>
        <w:t xml:space="preserve"> </w:t>
      </w:r>
      <w:proofErr w:type="spellStart"/>
      <w:r w:rsidR="00122E03" w:rsidRPr="00B65E96">
        <w:rPr>
          <w:rFonts w:ascii="Arial" w:hAnsi="Arial" w:cs="Arial"/>
          <w:sz w:val="22"/>
          <w:szCs w:val="22"/>
        </w:rPr>
        <w:t>product</w:t>
      </w:r>
      <w:proofErr w:type="spellEnd"/>
      <w:r w:rsidR="00122E03" w:rsidRPr="00B65E96">
        <w:rPr>
          <w:rFonts w:ascii="Arial" w:hAnsi="Arial" w:cs="Arial"/>
          <w:sz w:val="22"/>
          <w:szCs w:val="22"/>
        </w:rPr>
        <w:t xml:space="preserve"> </w:t>
      </w:r>
      <w:proofErr w:type="spellStart"/>
      <w:r w:rsidR="0088172D">
        <w:rPr>
          <w:rFonts w:ascii="Arial" w:hAnsi="Arial" w:cs="Arial"/>
          <w:sz w:val="22"/>
          <w:szCs w:val="22"/>
        </w:rPr>
        <w:t>beschrijving</w:t>
      </w:r>
      <w:proofErr w:type="spellEnd"/>
      <w:r>
        <w:rPr>
          <w:rFonts w:ascii="Arial" w:hAnsi="Arial" w:cs="Arial"/>
          <w:sz w:val="22"/>
          <w:szCs w:val="22"/>
        </w:rPr>
        <w:t>.</w:t>
      </w:r>
    </w:p>
    <w:p w:rsidR="00122E03" w:rsidRPr="00B65E96" w:rsidRDefault="0088172D" w:rsidP="007D339F">
      <w:pPr>
        <w:pStyle w:val="Lijstalinea"/>
        <w:numPr>
          <w:ilvl w:val="0"/>
          <w:numId w:val="44"/>
        </w:numPr>
        <w:spacing w:before="120" w:after="120"/>
        <w:jc w:val="both"/>
        <w:rPr>
          <w:rFonts w:ascii="Arial" w:hAnsi="Arial" w:cs="Arial"/>
          <w:sz w:val="22"/>
          <w:szCs w:val="22"/>
        </w:rPr>
      </w:pPr>
      <w:proofErr w:type="spellStart"/>
      <w:r>
        <w:rPr>
          <w:rFonts w:ascii="Arial" w:hAnsi="Arial" w:cs="Arial"/>
          <w:sz w:val="22"/>
          <w:szCs w:val="22"/>
        </w:rPr>
        <w:lastRenderedPageBreak/>
        <w:t>Hoeveelheden</w:t>
      </w:r>
      <w:proofErr w:type="spellEnd"/>
      <w:r w:rsidR="00D12A57">
        <w:rPr>
          <w:rFonts w:ascii="Arial" w:hAnsi="Arial" w:cs="Arial"/>
          <w:sz w:val="22"/>
          <w:szCs w:val="22"/>
        </w:rPr>
        <w:t>.</w:t>
      </w:r>
    </w:p>
    <w:p w:rsidR="00122E03" w:rsidRPr="0084315E" w:rsidRDefault="00122E03" w:rsidP="007D339F">
      <w:pPr>
        <w:pStyle w:val="Lijstalinea"/>
        <w:numPr>
          <w:ilvl w:val="0"/>
          <w:numId w:val="44"/>
        </w:numPr>
        <w:spacing w:before="120" w:after="120"/>
        <w:jc w:val="both"/>
        <w:rPr>
          <w:rFonts w:ascii="Arial" w:hAnsi="Arial" w:cs="Arial"/>
          <w:sz w:val="22"/>
          <w:szCs w:val="22"/>
          <w:lang w:val="en-US"/>
        </w:rPr>
      </w:pPr>
      <w:r w:rsidRPr="00B65E96">
        <w:rPr>
          <w:rFonts w:ascii="Arial" w:hAnsi="Arial" w:cs="Arial"/>
          <w:sz w:val="22"/>
          <w:szCs w:val="22"/>
        </w:rPr>
        <w:t xml:space="preserve">FSC </w:t>
      </w:r>
      <w:proofErr w:type="spellStart"/>
      <w:r w:rsidRPr="00B65E96">
        <w:rPr>
          <w:rFonts w:ascii="Arial" w:hAnsi="Arial" w:cs="Arial"/>
          <w:sz w:val="22"/>
          <w:szCs w:val="22"/>
        </w:rPr>
        <w:t>claim</w:t>
      </w:r>
      <w:proofErr w:type="spellEnd"/>
      <w:r w:rsidR="00D12A57">
        <w:rPr>
          <w:rFonts w:ascii="Arial" w:hAnsi="Arial" w:cs="Arial"/>
          <w:sz w:val="22"/>
          <w:szCs w:val="22"/>
        </w:rPr>
        <w:t>.</w:t>
      </w:r>
    </w:p>
    <w:p w:rsidR="00122E03" w:rsidRPr="0088172D" w:rsidRDefault="00122E03" w:rsidP="007D339F">
      <w:pPr>
        <w:pStyle w:val="Lijstalinea"/>
        <w:numPr>
          <w:ilvl w:val="0"/>
          <w:numId w:val="44"/>
        </w:numPr>
        <w:spacing w:before="120" w:after="120"/>
        <w:ind w:left="1077" w:hanging="357"/>
        <w:jc w:val="both"/>
        <w:rPr>
          <w:rFonts w:ascii="Arial" w:hAnsi="Arial" w:cs="Arial"/>
          <w:sz w:val="22"/>
          <w:szCs w:val="22"/>
          <w:lang w:val="nl-NL"/>
        </w:rPr>
      </w:pPr>
      <w:r w:rsidRPr="00111707">
        <w:rPr>
          <w:rFonts w:ascii="Arial" w:hAnsi="Arial" w:cs="Arial"/>
          <w:sz w:val="22"/>
          <w:szCs w:val="22"/>
          <w:lang w:val="nl-NL"/>
        </w:rPr>
        <w:t xml:space="preserve">FSC </w:t>
      </w:r>
      <w:r w:rsidR="0088172D" w:rsidRPr="00111707">
        <w:rPr>
          <w:rFonts w:ascii="Arial" w:hAnsi="Arial" w:cs="Arial"/>
          <w:sz w:val="22"/>
          <w:szCs w:val="22"/>
          <w:lang w:val="nl-NL"/>
        </w:rPr>
        <w:t>certificering-</w:t>
      </w:r>
      <w:r w:rsidRPr="00111707">
        <w:rPr>
          <w:rFonts w:ascii="Arial" w:hAnsi="Arial" w:cs="Arial"/>
          <w:sz w:val="22"/>
          <w:szCs w:val="22"/>
          <w:lang w:val="nl-NL"/>
        </w:rPr>
        <w:t xml:space="preserve"> </w:t>
      </w:r>
      <w:r w:rsidR="0088172D" w:rsidRPr="00111707">
        <w:rPr>
          <w:rFonts w:ascii="Arial" w:hAnsi="Arial" w:cs="Arial"/>
          <w:sz w:val="22"/>
          <w:szCs w:val="22"/>
          <w:lang w:val="nl-NL"/>
        </w:rPr>
        <w:t>of</w:t>
      </w:r>
      <w:r w:rsidRPr="00111707">
        <w:rPr>
          <w:rFonts w:ascii="Arial" w:hAnsi="Arial" w:cs="Arial"/>
          <w:sz w:val="22"/>
          <w:szCs w:val="22"/>
          <w:lang w:val="nl-NL"/>
        </w:rPr>
        <w:t xml:space="preserve"> licen</w:t>
      </w:r>
      <w:r w:rsidR="0088172D" w:rsidRPr="00111707">
        <w:rPr>
          <w:rFonts w:ascii="Arial" w:hAnsi="Arial" w:cs="Arial"/>
          <w:sz w:val="22"/>
          <w:szCs w:val="22"/>
          <w:lang w:val="nl-NL"/>
        </w:rPr>
        <w:t>tie</w:t>
      </w:r>
      <w:r w:rsidRPr="00111707">
        <w:rPr>
          <w:rFonts w:ascii="Arial" w:hAnsi="Arial" w:cs="Arial"/>
          <w:sz w:val="22"/>
          <w:szCs w:val="22"/>
          <w:lang w:val="nl-NL"/>
        </w:rPr>
        <w:t xml:space="preserve">code </w:t>
      </w:r>
      <w:r w:rsidR="0088172D" w:rsidRPr="00111707">
        <w:rPr>
          <w:rFonts w:ascii="Arial" w:hAnsi="Arial" w:cs="Arial"/>
          <w:sz w:val="22"/>
          <w:szCs w:val="22"/>
          <w:lang w:val="nl-NL"/>
        </w:rPr>
        <w:t>van de handelspartner</w:t>
      </w:r>
      <w:r w:rsidRPr="00111707">
        <w:rPr>
          <w:rFonts w:ascii="Arial" w:hAnsi="Arial" w:cs="Arial"/>
          <w:sz w:val="22"/>
          <w:szCs w:val="22"/>
          <w:lang w:val="nl-NL"/>
        </w:rPr>
        <w:t xml:space="preserve">. </w:t>
      </w:r>
      <w:r w:rsidR="0088172D" w:rsidRPr="0088172D">
        <w:rPr>
          <w:rFonts w:ascii="Arial" w:hAnsi="Arial" w:cs="Arial"/>
          <w:sz w:val="22"/>
          <w:szCs w:val="22"/>
          <w:lang w:val="nl-NL"/>
        </w:rPr>
        <w:t xml:space="preserve">Wanneer de handelspartner geen </w:t>
      </w:r>
      <w:r w:rsidRPr="0088172D">
        <w:rPr>
          <w:rFonts w:ascii="Arial" w:hAnsi="Arial" w:cs="Arial"/>
          <w:sz w:val="22"/>
          <w:szCs w:val="22"/>
          <w:lang w:val="nl-NL"/>
        </w:rPr>
        <w:t xml:space="preserve"> </w:t>
      </w:r>
      <w:r w:rsidR="0088172D" w:rsidRPr="0088172D">
        <w:rPr>
          <w:rFonts w:ascii="Arial" w:hAnsi="Arial" w:cs="Arial"/>
          <w:sz w:val="22"/>
          <w:szCs w:val="22"/>
          <w:lang w:val="nl-NL"/>
        </w:rPr>
        <w:t>FSC certificering- of licentiecode heeft</w:t>
      </w:r>
      <w:r w:rsidRPr="0088172D">
        <w:rPr>
          <w:rFonts w:ascii="Arial" w:hAnsi="Arial" w:cs="Arial"/>
          <w:sz w:val="22"/>
          <w:szCs w:val="22"/>
          <w:lang w:val="nl-NL"/>
        </w:rPr>
        <w:t xml:space="preserve">, </w:t>
      </w:r>
      <w:r w:rsidR="0088172D" w:rsidRPr="0088172D">
        <w:rPr>
          <w:rFonts w:ascii="Arial" w:hAnsi="Arial" w:cs="Arial"/>
          <w:sz w:val="22"/>
          <w:szCs w:val="22"/>
          <w:lang w:val="nl-NL"/>
        </w:rPr>
        <w:t xml:space="preserve">kan de naam van de handelspartner worden ingevoerd. </w:t>
      </w:r>
    </w:p>
    <w:p w:rsidR="00122E03" w:rsidRPr="0088172D" w:rsidRDefault="0088172D" w:rsidP="00122E03">
      <w:pPr>
        <w:spacing w:before="120" w:after="120"/>
        <w:jc w:val="both"/>
        <w:rPr>
          <w:rFonts w:ascii="Arial" w:eastAsia="Times New Roman" w:hAnsi="Arial" w:cs="Arial"/>
          <w:sz w:val="22"/>
          <w:szCs w:val="22"/>
          <w:lang w:val="nl-NL" w:eastAsia="zh-CN"/>
        </w:rPr>
      </w:pPr>
      <w:r w:rsidRPr="0088172D">
        <w:rPr>
          <w:rFonts w:ascii="Arial" w:eastAsia="Times New Roman" w:hAnsi="Arial" w:cs="Arial"/>
          <w:sz w:val="22"/>
          <w:szCs w:val="22"/>
          <w:lang w:val="nl-NL" w:eastAsia="zh-CN"/>
        </w:rPr>
        <w:t>Opmerking</w:t>
      </w:r>
      <w:r w:rsidR="00122E03" w:rsidRPr="0088172D">
        <w:rPr>
          <w:rFonts w:ascii="Arial" w:eastAsia="Times New Roman" w:hAnsi="Arial" w:cs="Arial"/>
          <w:sz w:val="22"/>
          <w:szCs w:val="22"/>
          <w:lang w:val="nl-NL" w:eastAsia="zh-CN"/>
        </w:rPr>
        <w:t xml:space="preserve">: </w:t>
      </w:r>
      <w:r w:rsidRPr="0088172D">
        <w:rPr>
          <w:rFonts w:ascii="Arial" w:eastAsia="Times New Roman" w:hAnsi="Arial" w:cs="Arial"/>
          <w:sz w:val="22"/>
          <w:szCs w:val="22"/>
          <w:lang w:val="nl-NL" w:eastAsia="zh-CN"/>
        </w:rPr>
        <w:t xml:space="preserve">Het bedrijf kan haar handelspartners of de certificeerder verzoeken de in artikel 7.1 gevraagde informatie in het OCP in te voeren in de </w:t>
      </w:r>
      <w:proofErr w:type="spellStart"/>
      <w:r w:rsidRPr="0088172D">
        <w:rPr>
          <w:rFonts w:ascii="Arial" w:eastAsia="Times New Roman" w:hAnsi="Arial" w:cs="Arial"/>
          <w:sz w:val="22"/>
          <w:szCs w:val="22"/>
          <w:lang w:val="nl-NL" w:eastAsia="zh-CN"/>
        </w:rPr>
        <w:t>OCP.</w:t>
      </w:r>
      <w:r w:rsidR="00122E03" w:rsidRPr="0088172D">
        <w:rPr>
          <w:rFonts w:ascii="Arial" w:eastAsia="Times New Roman" w:hAnsi="Arial" w:cs="Arial"/>
          <w:sz w:val="22"/>
          <w:szCs w:val="22"/>
          <w:lang w:val="nl-NL" w:eastAsia="zh-CN"/>
        </w:rPr>
        <w:t>f</w:t>
      </w:r>
      <w:proofErr w:type="spellEnd"/>
      <w:r w:rsidR="00122E03" w:rsidRPr="0088172D">
        <w:rPr>
          <w:rFonts w:ascii="Arial" w:eastAsia="Times New Roman" w:hAnsi="Arial" w:cs="Arial"/>
          <w:sz w:val="22"/>
          <w:szCs w:val="22"/>
          <w:lang w:val="nl-NL" w:eastAsia="zh-CN"/>
        </w:rPr>
        <w:t>.</w:t>
      </w:r>
    </w:p>
    <w:p w:rsidR="0088172D" w:rsidRPr="00111707" w:rsidRDefault="0088172D" w:rsidP="007D339F">
      <w:pPr>
        <w:pStyle w:val="Lijstalinea"/>
        <w:numPr>
          <w:ilvl w:val="1"/>
          <w:numId w:val="48"/>
        </w:numPr>
        <w:spacing w:before="120" w:after="120"/>
        <w:ind w:left="425" w:hanging="425"/>
        <w:contextualSpacing w:val="0"/>
        <w:jc w:val="both"/>
        <w:rPr>
          <w:rFonts w:ascii="Arial" w:hAnsi="Arial" w:cs="Arial"/>
          <w:sz w:val="22"/>
          <w:szCs w:val="22"/>
          <w:lang w:val="nl-NL"/>
        </w:rPr>
      </w:pPr>
      <w:r w:rsidRPr="0088172D">
        <w:rPr>
          <w:rFonts w:ascii="Arial" w:hAnsi="Arial" w:cs="Arial"/>
          <w:sz w:val="22"/>
          <w:szCs w:val="22"/>
          <w:lang w:val="nl-NL"/>
        </w:rPr>
        <w:t xml:space="preserve">Bedrijven met locaties en/of productgroepen met een </w:t>
      </w:r>
      <w:proofErr w:type="spellStart"/>
      <w:r w:rsidRPr="0088172D">
        <w:rPr>
          <w:rFonts w:ascii="Arial" w:hAnsi="Arial" w:cs="Arial"/>
          <w:sz w:val="22"/>
          <w:szCs w:val="22"/>
          <w:lang w:val="nl-NL"/>
        </w:rPr>
        <w:t>RFC-score</w:t>
      </w:r>
      <w:proofErr w:type="spellEnd"/>
      <w:r w:rsidRPr="0088172D">
        <w:rPr>
          <w:rFonts w:ascii="Arial" w:hAnsi="Arial" w:cs="Arial"/>
          <w:sz w:val="22"/>
          <w:szCs w:val="22"/>
          <w:lang w:val="nl-NL"/>
        </w:rPr>
        <w:t xml:space="preserve"> van zes (6) of hoger  dienen hun </w:t>
      </w:r>
      <w:r w:rsidR="00122E03" w:rsidRPr="0088172D">
        <w:rPr>
          <w:rFonts w:ascii="Arial" w:hAnsi="Arial" w:cs="Arial"/>
          <w:sz w:val="22"/>
          <w:szCs w:val="22"/>
          <w:lang w:val="nl-NL"/>
        </w:rPr>
        <w:t>FSC transacti</w:t>
      </w:r>
      <w:r w:rsidRPr="0088172D">
        <w:rPr>
          <w:rFonts w:ascii="Arial" w:hAnsi="Arial" w:cs="Arial"/>
          <w:sz w:val="22"/>
          <w:szCs w:val="22"/>
          <w:lang w:val="nl-NL"/>
        </w:rPr>
        <w:t>es</w:t>
      </w:r>
      <w:r w:rsidR="008A6C90" w:rsidRPr="0088172D">
        <w:rPr>
          <w:rFonts w:ascii="Arial" w:hAnsi="Arial" w:cs="Arial"/>
          <w:sz w:val="22"/>
          <w:szCs w:val="22"/>
          <w:lang w:val="nl-NL"/>
        </w:rPr>
        <w:t xml:space="preserve"> </w:t>
      </w:r>
      <w:r w:rsidRPr="0088172D">
        <w:rPr>
          <w:rFonts w:ascii="Arial" w:hAnsi="Arial" w:cs="Arial"/>
          <w:sz w:val="22"/>
          <w:szCs w:val="22"/>
          <w:lang w:val="nl-NL"/>
        </w:rPr>
        <w:t xml:space="preserve">(in overeenstemming met 7.1) binnen dertig (30) dagen na transactiedatum (datum afgifte factuur) in het OCP in te voeren. </w:t>
      </w:r>
    </w:p>
    <w:p w:rsidR="00122E03" w:rsidRPr="0088172D" w:rsidRDefault="0088172D" w:rsidP="007D339F">
      <w:pPr>
        <w:pStyle w:val="Lijstalinea"/>
        <w:numPr>
          <w:ilvl w:val="1"/>
          <w:numId w:val="48"/>
        </w:numPr>
        <w:spacing w:before="120" w:after="120"/>
        <w:ind w:left="425" w:hanging="425"/>
        <w:contextualSpacing w:val="0"/>
        <w:jc w:val="both"/>
        <w:rPr>
          <w:rFonts w:ascii="Arial" w:hAnsi="Arial" w:cs="Arial"/>
          <w:sz w:val="22"/>
          <w:szCs w:val="22"/>
          <w:lang w:val="nl-NL"/>
        </w:rPr>
      </w:pPr>
      <w:r w:rsidRPr="0088172D">
        <w:rPr>
          <w:rFonts w:ascii="Arial" w:hAnsi="Arial" w:cs="Arial"/>
          <w:sz w:val="22"/>
          <w:szCs w:val="22"/>
          <w:lang w:val="nl-NL"/>
        </w:rPr>
        <w:t xml:space="preserve">Bedrijven met locaties en/of productgroepen met een </w:t>
      </w:r>
      <w:proofErr w:type="spellStart"/>
      <w:r w:rsidRPr="0088172D">
        <w:rPr>
          <w:rFonts w:ascii="Arial" w:hAnsi="Arial" w:cs="Arial"/>
          <w:sz w:val="22"/>
          <w:szCs w:val="22"/>
          <w:lang w:val="nl-NL"/>
        </w:rPr>
        <w:t>RFC-score</w:t>
      </w:r>
      <w:proofErr w:type="spellEnd"/>
      <w:r w:rsidRPr="0088172D">
        <w:rPr>
          <w:rFonts w:ascii="Arial" w:hAnsi="Arial" w:cs="Arial"/>
          <w:sz w:val="22"/>
          <w:szCs w:val="22"/>
          <w:lang w:val="nl-NL"/>
        </w:rPr>
        <w:t xml:space="preserve"> van zes (6) of hoger  dienen binnen dertig (30) dagen na het vaststellen van de RFC score met gebruik van het OCP te beginnen (voor de betreffende locaties</w:t>
      </w:r>
      <w:r>
        <w:rPr>
          <w:rFonts w:ascii="Arial" w:hAnsi="Arial" w:cs="Arial"/>
          <w:sz w:val="22"/>
          <w:szCs w:val="22"/>
          <w:lang w:val="nl-NL"/>
        </w:rPr>
        <w:t xml:space="preserve"> en/of productgroepen); ze dienen hiermee door te gaan totdat wordt vastgesteld dat de RFC score vijf (5) of minder is.</w:t>
      </w:r>
    </w:p>
    <w:p w:rsidR="00122E03" w:rsidRPr="00772B33" w:rsidRDefault="0074541E" w:rsidP="007D339F">
      <w:pPr>
        <w:pStyle w:val="Lijstalinea"/>
        <w:numPr>
          <w:ilvl w:val="1"/>
          <w:numId w:val="48"/>
        </w:numPr>
        <w:spacing w:before="120" w:after="120"/>
        <w:ind w:left="425" w:hanging="425"/>
        <w:contextualSpacing w:val="0"/>
        <w:jc w:val="both"/>
        <w:rPr>
          <w:rFonts w:ascii="Arial" w:hAnsi="Arial" w:cs="Arial"/>
          <w:sz w:val="22"/>
          <w:szCs w:val="22"/>
          <w:lang w:val="nl-NL"/>
        </w:rPr>
      </w:pPr>
      <w:r w:rsidRPr="0074541E">
        <w:rPr>
          <w:rFonts w:ascii="Arial" w:hAnsi="Arial" w:cs="Arial"/>
          <w:b/>
          <w:noProof/>
          <w:sz w:val="22"/>
          <w:szCs w:val="22"/>
          <w:lang w:eastAsia="de-DE"/>
        </w:rPr>
        <w:pict>
          <v:rect id="_x0000_s1282" style="position:absolute;left:0;text-align:left;margin-left:-15.75pt;margin-top:48.75pt;width:433.5pt;height:354pt;z-index:251656704;visibility:visible;mso-wrap-style:squar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" filled="f" strokecolor="#00b050" strokeweight="1pt">
            <w10:wrap anchorx="margin"/>
          </v:rect>
        </w:pict>
      </w:r>
      <w:r w:rsidR="00772B33" w:rsidRPr="00772B33">
        <w:rPr>
          <w:rFonts w:ascii="Arial" w:hAnsi="Arial" w:cs="Arial"/>
          <w:sz w:val="22"/>
          <w:szCs w:val="22"/>
          <w:lang w:val="nl-NL"/>
        </w:rPr>
        <w:t>Het bedrijf dient</w:t>
      </w:r>
      <w:r w:rsidR="004564D3" w:rsidRPr="00772B33">
        <w:rPr>
          <w:rFonts w:ascii="Arial" w:hAnsi="Arial" w:cs="Arial"/>
          <w:sz w:val="22"/>
          <w:szCs w:val="22"/>
          <w:lang w:val="nl-NL"/>
        </w:rPr>
        <w:t>,</w:t>
      </w:r>
      <w:r w:rsidR="00122E03" w:rsidRPr="00772B33">
        <w:rPr>
          <w:rFonts w:ascii="Arial" w:hAnsi="Arial" w:cs="Arial"/>
          <w:sz w:val="22"/>
          <w:szCs w:val="22"/>
          <w:lang w:val="nl-NL"/>
        </w:rPr>
        <w:t xml:space="preserve"> </w:t>
      </w:r>
      <w:r w:rsidR="00772B33" w:rsidRPr="00772B33">
        <w:rPr>
          <w:rFonts w:ascii="Arial" w:hAnsi="Arial" w:cs="Arial"/>
          <w:sz w:val="22"/>
          <w:szCs w:val="22"/>
          <w:lang w:val="nl-NL"/>
        </w:rPr>
        <w:t>ongeacht</w:t>
      </w:r>
      <w:r w:rsidR="00122E03" w:rsidRPr="00772B33">
        <w:rPr>
          <w:rFonts w:ascii="Arial" w:hAnsi="Arial" w:cs="Arial"/>
          <w:sz w:val="22"/>
          <w:szCs w:val="22"/>
          <w:lang w:val="nl-NL"/>
        </w:rPr>
        <w:t xml:space="preserve"> </w:t>
      </w:r>
      <w:r w:rsidR="00772B33" w:rsidRPr="00772B33">
        <w:rPr>
          <w:rFonts w:ascii="Arial" w:hAnsi="Arial" w:cs="Arial"/>
          <w:sz w:val="22"/>
          <w:szCs w:val="22"/>
          <w:lang w:val="nl-NL"/>
        </w:rPr>
        <w:t>de</w:t>
      </w:r>
      <w:r w:rsidR="00122E03" w:rsidRPr="00772B33">
        <w:rPr>
          <w:rFonts w:ascii="Arial" w:hAnsi="Arial" w:cs="Arial"/>
          <w:sz w:val="22"/>
          <w:szCs w:val="22"/>
          <w:lang w:val="nl-NL"/>
        </w:rPr>
        <w:t xml:space="preserve"> RFC score</w:t>
      </w:r>
      <w:r w:rsidR="00AB03B8" w:rsidRPr="00772B33">
        <w:rPr>
          <w:rFonts w:ascii="Arial" w:hAnsi="Arial" w:cs="Arial"/>
          <w:sz w:val="22"/>
          <w:szCs w:val="22"/>
          <w:lang w:val="nl-NL"/>
        </w:rPr>
        <w:t>s</w:t>
      </w:r>
      <w:r w:rsidR="004564D3" w:rsidRPr="00772B33">
        <w:rPr>
          <w:rFonts w:ascii="Arial" w:hAnsi="Arial" w:cs="Arial"/>
          <w:sz w:val="22"/>
          <w:szCs w:val="22"/>
          <w:lang w:val="nl-NL"/>
        </w:rPr>
        <w:t>,</w:t>
      </w:r>
      <w:r w:rsidR="00122E03" w:rsidRPr="00772B33">
        <w:rPr>
          <w:rFonts w:ascii="Arial" w:hAnsi="Arial" w:cs="Arial"/>
          <w:sz w:val="22"/>
          <w:szCs w:val="22"/>
          <w:lang w:val="nl-NL"/>
        </w:rPr>
        <w:t xml:space="preserve"> </w:t>
      </w:r>
      <w:r w:rsidR="00772B33" w:rsidRPr="00772B33">
        <w:rPr>
          <w:rFonts w:ascii="Arial" w:hAnsi="Arial" w:cs="Arial"/>
          <w:sz w:val="22"/>
          <w:szCs w:val="22"/>
          <w:lang w:val="nl-NL"/>
        </w:rPr>
        <w:t xml:space="preserve">aan zijn certificeerder medewerking te verlenen voor het checken van </w:t>
      </w:r>
      <w:r w:rsidR="00772B33">
        <w:rPr>
          <w:rFonts w:ascii="Arial" w:hAnsi="Arial" w:cs="Arial"/>
          <w:sz w:val="22"/>
          <w:szCs w:val="22"/>
          <w:lang w:val="nl-NL"/>
        </w:rPr>
        <w:t xml:space="preserve">de gegevens van </w:t>
      </w:r>
      <w:r w:rsidR="00772B33" w:rsidRPr="00772B33">
        <w:rPr>
          <w:rFonts w:ascii="Arial" w:hAnsi="Arial" w:cs="Arial"/>
          <w:sz w:val="22"/>
          <w:szCs w:val="22"/>
          <w:lang w:val="nl-NL"/>
        </w:rPr>
        <w:t xml:space="preserve">FSC transacties bij iedere audit, om vast te stellen </w:t>
      </w:r>
      <w:r w:rsidR="00122E03" w:rsidRPr="00772B33">
        <w:rPr>
          <w:rFonts w:ascii="Arial" w:hAnsi="Arial" w:cs="Arial"/>
          <w:sz w:val="22"/>
          <w:szCs w:val="22"/>
          <w:lang w:val="nl-NL"/>
        </w:rPr>
        <w:t xml:space="preserve"> </w:t>
      </w:r>
      <w:r w:rsidR="00772B33">
        <w:rPr>
          <w:rFonts w:ascii="Arial" w:hAnsi="Arial" w:cs="Arial"/>
          <w:sz w:val="22"/>
          <w:szCs w:val="22"/>
          <w:lang w:val="nl-NL"/>
        </w:rPr>
        <w:t xml:space="preserve">of deze overeenkomen met die van de handelspartners van het bedrijf. </w:t>
      </w:r>
    </w:p>
    <w:p w:rsidR="00F33AB0" w:rsidRPr="00703E86" w:rsidRDefault="00772B33" w:rsidP="0037063C">
      <w:pPr>
        <w:tabs>
          <w:tab w:val="left" w:pos="5847"/>
        </w:tabs>
        <w:spacing w:before="240" w:after="120"/>
        <w:ind w:left="-142"/>
        <w:jc w:val="both"/>
        <w:rPr>
          <w:rFonts w:ascii="Arial" w:hAnsi="Arial" w:cs="Arial"/>
          <w:i/>
          <w:sz w:val="20"/>
          <w:szCs w:val="20"/>
          <w:lang w:val="nl-NL"/>
        </w:rPr>
      </w:pPr>
      <w:r w:rsidRPr="00703E86">
        <w:rPr>
          <w:rFonts w:ascii="Arial" w:hAnsi="Arial" w:cs="Arial"/>
          <w:b/>
          <w:sz w:val="20"/>
          <w:szCs w:val="20"/>
          <w:lang w:val="nl-NL"/>
        </w:rPr>
        <w:t xml:space="preserve">OPMERKING VOOR STAKEHOLDERS: </w:t>
      </w:r>
      <w:r w:rsidRPr="00703E86">
        <w:rPr>
          <w:rFonts w:ascii="Arial" w:hAnsi="Arial" w:cs="Arial"/>
          <w:sz w:val="20"/>
          <w:szCs w:val="20"/>
          <w:lang w:val="nl-NL"/>
        </w:rPr>
        <w:t xml:space="preserve">Het opnemen van de eisen voor transactie verificatie in de FSC Chain of Custody leidt ook tot veranderingen voor certificeerders. FSC stelt voor vier nieuwe </w:t>
      </w:r>
      <w:r w:rsidR="0097426B" w:rsidRPr="00703E86">
        <w:rPr>
          <w:rFonts w:ascii="Arial" w:hAnsi="Arial" w:cs="Arial"/>
          <w:sz w:val="20"/>
          <w:szCs w:val="20"/>
          <w:lang w:val="nl-NL"/>
        </w:rPr>
        <w:t>clausules</w:t>
      </w:r>
      <w:r w:rsidRPr="00703E86">
        <w:rPr>
          <w:rFonts w:ascii="Arial" w:hAnsi="Arial" w:cs="Arial"/>
          <w:sz w:val="20"/>
          <w:szCs w:val="20"/>
          <w:lang w:val="nl-NL"/>
        </w:rPr>
        <w:t xml:space="preserve"> toe te voegen aan </w:t>
      </w:r>
      <w:proofErr w:type="spellStart"/>
      <w:r w:rsidRPr="00703E86">
        <w:rPr>
          <w:rFonts w:ascii="Arial" w:hAnsi="Arial" w:cs="Arial"/>
          <w:sz w:val="20"/>
          <w:szCs w:val="20"/>
          <w:lang w:val="nl-NL"/>
        </w:rPr>
        <w:t>CoC</w:t>
      </w:r>
      <w:proofErr w:type="spellEnd"/>
      <w:r w:rsidRPr="00703E86">
        <w:rPr>
          <w:rFonts w:ascii="Arial" w:hAnsi="Arial" w:cs="Arial"/>
          <w:sz w:val="20"/>
          <w:szCs w:val="20"/>
          <w:lang w:val="nl-NL"/>
        </w:rPr>
        <w:t xml:space="preserve"> accreditatie standaard FSC-STD-20-011 (de standaard voor certificeerders voor het uitvoeren van </w:t>
      </w:r>
      <w:proofErr w:type="spellStart"/>
      <w:r w:rsidRPr="00703E86">
        <w:rPr>
          <w:rFonts w:ascii="Arial" w:hAnsi="Arial" w:cs="Arial"/>
          <w:sz w:val="20"/>
          <w:szCs w:val="20"/>
          <w:lang w:val="nl-NL"/>
        </w:rPr>
        <w:t>CoC</w:t>
      </w:r>
      <w:proofErr w:type="spellEnd"/>
      <w:r w:rsidRPr="00703E86">
        <w:rPr>
          <w:rFonts w:ascii="Arial" w:hAnsi="Arial" w:cs="Arial"/>
          <w:sz w:val="20"/>
          <w:szCs w:val="20"/>
          <w:lang w:val="nl-NL"/>
        </w:rPr>
        <w:t xml:space="preserve"> audits). De vier </w:t>
      </w:r>
      <w:r w:rsidR="0097426B" w:rsidRPr="00703E86">
        <w:rPr>
          <w:rFonts w:ascii="Arial" w:hAnsi="Arial" w:cs="Arial"/>
          <w:sz w:val="20"/>
          <w:szCs w:val="20"/>
          <w:lang w:val="nl-NL"/>
        </w:rPr>
        <w:t>clausules</w:t>
      </w:r>
      <w:r w:rsidRPr="00703E86">
        <w:rPr>
          <w:rFonts w:ascii="Arial" w:hAnsi="Arial" w:cs="Arial"/>
          <w:sz w:val="20"/>
          <w:szCs w:val="20"/>
          <w:lang w:val="nl-NL"/>
        </w:rPr>
        <w:t xml:space="preserve"> staan in dit kader vermeld, maar mak</w:t>
      </w:r>
      <w:r w:rsidR="0097426B" w:rsidRPr="00703E86">
        <w:rPr>
          <w:rFonts w:ascii="Arial" w:hAnsi="Arial" w:cs="Arial"/>
          <w:sz w:val="20"/>
          <w:szCs w:val="20"/>
          <w:lang w:val="nl-NL"/>
        </w:rPr>
        <w:t>e</w:t>
      </w:r>
      <w:r w:rsidRPr="00703E86">
        <w:rPr>
          <w:rFonts w:ascii="Arial" w:hAnsi="Arial" w:cs="Arial"/>
          <w:sz w:val="20"/>
          <w:szCs w:val="20"/>
          <w:lang w:val="nl-NL"/>
        </w:rPr>
        <w:t>n geen deel uit van de FSC-STD-40-004 standaard. We plaatsen ze ten behoeve van de publieke consultatie. FSC stelt daarnaast een aantal andere kleinere wijzigingen voor in</w:t>
      </w:r>
      <w:r w:rsidRPr="00703E86">
        <w:rPr>
          <w:rFonts w:ascii="Arial" w:hAnsi="Arial" w:cs="Arial"/>
          <w:b/>
          <w:sz w:val="20"/>
          <w:szCs w:val="20"/>
          <w:lang w:val="nl-NL"/>
        </w:rPr>
        <w:t xml:space="preserve"> </w:t>
      </w:r>
      <w:r w:rsidR="009C7CCB" w:rsidRPr="00703E86">
        <w:rPr>
          <w:rFonts w:ascii="Arial" w:hAnsi="Arial" w:cs="Arial"/>
          <w:i/>
          <w:sz w:val="20"/>
          <w:szCs w:val="20"/>
          <w:lang w:val="nl-NL"/>
        </w:rPr>
        <w:t xml:space="preserve">FSC-STD-20-011. </w:t>
      </w:r>
      <w:r w:rsidRPr="00703E86">
        <w:rPr>
          <w:rFonts w:ascii="Arial" w:hAnsi="Arial" w:cs="Arial"/>
          <w:i/>
          <w:sz w:val="20"/>
          <w:szCs w:val="20"/>
          <w:lang w:val="nl-NL"/>
        </w:rPr>
        <w:t>De volledige</w:t>
      </w:r>
      <w:r w:rsidR="009C7CCB" w:rsidRPr="00703E86">
        <w:rPr>
          <w:rFonts w:ascii="Arial" w:hAnsi="Arial" w:cs="Arial"/>
          <w:i/>
          <w:sz w:val="20"/>
          <w:szCs w:val="20"/>
          <w:lang w:val="nl-NL"/>
        </w:rPr>
        <w:t xml:space="preserve"> PDF versi</w:t>
      </w:r>
      <w:r w:rsidRPr="00703E86">
        <w:rPr>
          <w:rFonts w:ascii="Arial" w:hAnsi="Arial" w:cs="Arial"/>
          <w:i/>
          <w:sz w:val="20"/>
          <w:szCs w:val="20"/>
          <w:lang w:val="nl-NL"/>
        </w:rPr>
        <w:t>e</w:t>
      </w:r>
      <w:r w:rsidR="009C7CCB" w:rsidRPr="00703E86">
        <w:rPr>
          <w:rFonts w:ascii="Arial" w:hAnsi="Arial" w:cs="Arial"/>
          <w:i/>
          <w:sz w:val="20"/>
          <w:szCs w:val="20"/>
          <w:lang w:val="nl-NL"/>
        </w:rPr>
        <w:t xml:space="preserve"> </w:t>
      </w:r>
      <w:r w:rsidR="003B2B10">
        <w:rPr>
          <w:rFonts w:ascii="Arial" w:hAnsi="Arial" w:cs="Arial"/>
          <w:i/>
          <w:sz w:val="20"/>
          <w:szCs w:val="20"/>
          <w:lang w:val="nl-NL"/>
        </w:rPr>
        <w:t>v</w:t>
      </w:r>
      <w:r w:rsidRPr="00703E86">
        <w:rPr>
          <w:rFonts w:ascii="Arial" w:hAnsi="Arial" w:cs="Arial"/>
          <w:i/>
          <w:sz w:val="20"/>
          <w:szCs w:val="20"/>
          <w:lang w:val="nl-NL"/>
        </w:rPr>
        <w:t xml:space="preserve">an deze </w:t>
      </w:r>
      <w:r w:rsidR="009C7CCB" w:rsidRPr="00703E86">
        <w:rPr>
          <w:rFonts w:ascii="Arial" w:hAnsi="Arial" w:cs="Arial"/>
          <w:i/>
          <w:sz w:val="20"/>
          <w:szCs w:val="20"/>
          <w:lang w:val="nl-NL"/>
        </w:rPr>
        <w:t>stand</w:t>
      </w:r>
      <w:r w:rsidRPr="00703E86">
        <w:rPr>
          <w:rFonts w:ascii="Arial" w:hAnsi="Arial" w:cs="Arial"/>
          <w:i/>
          <w:sz w:val="20"/>
          <w:szCs w:val="20"/>
          <w:lang w:val="nl-NL"/>
        </w:rPr>
        <w:t>a</w:t>
      </w:r>
      <w:r w:rsidR="009C7CCB" w:rsidRPr="00703E86">
        <w:rPr>
          <w:rFonts w:ascii="Arial" w:hAnsi="Arial" w:cs="Arial"/>
          <w:i/>
          <w:sz w:val="20"/>
          <w:szCs w:val="20"/>
          <w:lang w:val="nl-NL"/>
        </w:rPr>
        <w:t>ard</w:t>
      </w:r>
      <w:r w:rsidRPr="00703E86">
        <w:rPr>
          <w:rFonts w:ascii="Arial" w:hAnsi="Arial" w:cs="Arial"/>
          <w:i/>
          <w:sz w:val="20"/>
          <w:szCs w:val="20"/>
          <w:lang w:val="nl-NL"/>
        </w:rPr>
        <w:t xml:space="preserve"> kan</w:t>
      </w:r>
      <w:r w:rsidR="009C7CCB" w:rsidRPr="00703E86">
        <w:rPr>
          <w:rFonts w:ascii="Arial" w:hAnsi="Arial" w:cs="Arial"/>
          <w:i/>
          <w:sz w:val="20"/>
          <w:szCs w:val="20"/>
          <w:lang w:val="nl-NL"/>
        </w:rPr>
        <w:t xml:space="preserve"> </w:t>
      </w:r>
      <w:hyperlink r:id="rId14" w:history="1">
        <w:r w:rsidR="009C7CCB" w:rsidRPr="00703E86">
          <w:rPr>
            <w:rStyle w:val="Hyperlink"/>
            <w:rFonts w:ascii="Arial" w:hAnsi="Arial" w:cs="Arial"/>
            <w:i/>
            <w:sz w:val="20"/>
            <w:szCs w:val="20"/>
            <w:lang w:val="nl-NL"/>
          </w:rPr>
          <w:t>h</w:t>
        </w:r>
        <w:r w:rsidRPr="00703E86">
          <w:rPr>
            <w:rStyle w:val="Hyperlink"/>
            <w:rFonts w:ascii="Arial" w:hAnsi="Arial" w:cs="Arial"/>
            <w:i/>
            <w:sz w:val="20"/>
            <w:szCs w:val="20"/>
            <w:lang w:val="nl-NL"/>
          </w:rPr>
          <w:t>i</w:t>
        </w:r>
        <w:r w:rsidR="009C7CCB" w:rsidRPr="00703E86">
          <w:rPr>
            <w:rStyle w:val="Hyperlink"/>
            <w:rFonts w:ascii="Arial" w:hAnsi="Arial" w:cs="Arial"/>
            <w:i/>
            <w:sz w:val="20"/>
            <w:szCs w:val="20"/>
            <w:lang w:val="nl-NL"/>
          </w:rPr>
          <w:t>er</w:t>
        </w:r>
      </w:hyperlink>
      <w:r w:rsidRPr="00703E86">
        <w:rPr>
          <w:rFonts w:ascii="Arial" w:hAnsi="Arial" w:cs="Arial"/>
          <w:i/>
          <w:sz w:val="20"/>
          <w:szCs w:val="20"/>
          <w:lang w:val="nl-NL"/>
        </w:rPr>
        <w:t xml:space="preserve"> worden gedownload.</w:t>
      </w:r>
    </w:p>
    <w:p w:rsidR="00906B7A" w:rsidRPr="00703E86" w:rsidRDefault="00550D04" w:rsidP="00065A73">
      <w:pPr>
        <w:pStyle w:val="Kop4"/>
        <w:numPr>
          <w:ilvl w:val="0"/>
          <w:numId w:val="0"/>
        </w:numPr>
        <w:spacing w:before="120" w:after="120"/>
        <w:jc w:val="both"/>
        <w:rPr>
          <w:rFonts w:ascii="Arial" w:hAnsi="Arial" w:cs="Arial"/>
          <w:sz w:val="20"/>
          <w:szCs w:val="20"/>
          <w:lang w:val="nl-NL"/>
        </w:rPr>
      </w:pPr>
      <w:r w:rsidRPr="00703E86">
        <w:rPr>
          <w:rFonts w:ascii="Arial" w:hAnsi="Arial" w:cs="Arial"/>
          <w:sz w:val="20"/>
          <w:szCs w:val="20"/>
          <w:lang w:val="nl-NL"/>
        </w:rPr>
        <w:t>Deel</w:t>
      </w:r>
      <w:r w:rsidR="00906B7A" w:rsidRPr="00703E86">
        <w:rPr>
          <w:rFonts w:ascii="Arial" w:hAnsi="Arial" w:cs="Arial"/>
          <w:sz w:val="20"/>
          <w:szCs w:val="20"/>
          <w:lang w:val="nl-NL"/>
        </w:rPr>
        <w:t xml:space="preserve"> 3 </w:t>
      </w:r>
      <w:r w:rsidRPr="00703E86">
        <w:rPr>
          <w:rFonts w:ascii="Arial" w:hAnsi="Arial" w:cs="Arial"/>
          <w:sz w:val="20"/>
          <w:szCs w:val="20"/>
          <w:lang w:val="nl-NL"/>
        </w:rPr>
        <w:t>van</w:t>
      </w:r>
      <w:r w:rsidR="00906B7A" w:rsidRPr="00703E86">
        <w:rPr>
          <w:rFonts w:ascii="Arial" w:hAnsi="Arial" w:cs="Arial"/>
          <w:sz w:val="20"/>
          <w:szCs w:val="20"/>
          <w:lang w:val="nl-NL"/>
        </w:rPr>
        <w:t xml:space="preserve"> FSC-STD-20-011:</w:t>
      </w:r>
    </w:p>
    <w:p w:rsidR="0037063C" w:rsidRPr="00703E86" w:rsidRDefault="0037063C" w:rsidP="0037063C">
      <w:pPr>
        <w:pStyle w:val="Kop4"/>
        <w:numPr>
          <w:ilvl w:val="0"/>
          <w:numId w:val="0"/>
        </w:numPr>
        <w:spacing w:before="120" w:after="120"/>
        <w:ind w:left="426" w:hanging="426"/>
        <w:jc w:val="both"/>
        <w:rPr>
          <w:rFonts w:ascii="Arial" w:hAnsi="Arial" w:cs="Arial"/>
          <w:b w:val="0"/>
          <w:sz w:val="20"/>
          <w:szCs w:val="20"/>
          <w:lang w:val="nl-NL"/>
        </w:rPr>
      </w:pPr>
      <w:r w:rsidRPr="00703E86">
        <w:rPr>
          <w:rFonts w:ascii="Arial" w:hAnsi="Arial" w:cs="Arial"/>
          <w:b w:val="0"/>
          <w:sz w:val="20"/>
          <w:szCs w:val="20"/>
          <w:lang w:val="nl-NL"/>
        </w:rPr>
        <w:t>3.2</w:t>
      </w:r>
      <w:r w:rsidR="00906B7A" w:rsidRPr="00703E86">
        <w:rPr>
          <w:rFonts w:ascii="Arial" w:hAnsi="Arial" w:cs="Arial"/>
          <w:b w:val="0"/>
          <w:sz w:val="20"/>
          <w:szCs w:val="20"/>
          <w:lang w:val="nl-NL"/>
        </w:rPr>
        <w:t xml:space="preserve">  </w:t>
      </w:r>
      <w:r w:rsidR="00550D04" w:rsidRPr="00703E86">
        <w:rPr>
          <w:rFonts w:ascii="Arial" w:hAnsi="Arial" w:cs="Arial"/>
          <w:b w:val="0"/>
          <w:sz w:val="20"/>
          <w:szCs w:val="20"/>
          <w:lang w:val="nl-NL"/>
        </w:rPr>
        <w:t>Voor een certificaat dat voor een periode van vijf jaar geldig is, moeten ten minste vier surveillance audits plaatsvinden voordat het certificaat verloopt, behalve wanneer 3.3 of 3.4 van toepassing zijn.</w:t>
      </w:r>
    </w:p>
    <w:p w:rsidR="00906B7A" w:rsidRPr="00703E86" w:rsidRDefault="0037063C" w:rsidP="0037063C">
      <w:pPr>
        <w:pStyle w:val="Kop4"/>
        <w:numPr>
          <w:ilvl w:val="0"/>
          <w:numId w:val="0"/>
        </w:numPr>
        <w:spacing w:before="120" w:after="120"/>
        <w:ind w:left="426" w:hanging="426"/>
        <w:jc w:val="both"/>
        <w:rPr>
          <w:rFonts w:ascii="Arial" w:hAnsi="Arial" w:cs="Arial"/>
          <w:b w:val="0"/>
          <w:sz w:val="20"/>
          <w:szCs w:val="20"/>
          <w:lang w:val="nl-NL"/>
        </w:rPr>
      </w:pPr>
      <w:r w:rsidRPr="00703E86">
        <w:rPr>
          <w:rFonts w:ascii="Arial" w:hAnsi="Arial" w:cs="Arial"/>
          <w:b w:val="0"/>
          <w:sz w:val="20"/>
          <w:szCs w:val="20"/>
          <w:lang w:val="nl-NL"/>
        </w:rPr>
        <w:t xml:space="preserve">3.3 </w:t>
      </w:r>
      <w:r w:rsidR="00550D04" w:rsidRPr="00703E86">
        <w:rPr>
          <w:rFonts w:ascii="Arial" w:hAnsi="Arial" w:cs="Arial"/>
          <w:b w:val="0"/>
          <w:sz w:val="20"/>
          <w:szCs w:val="20"/>
          <w:lang w:val="nl-NL"/>
        </w:rPr>
        <w:t xml:space="preserve">Het aantal </w:t>
      </w:r>
      <w:r w:rsidR="00906B7A" w:rsidRPr="00703E86">
        <w:rPr>
          <w:rFonts w:ascii="Arial" w:hAnsi="Arial" w:cs="Arial"/>
          <w:b w:val="0"/>
          <w:sz w:val="20"/>
          <w:szCs w:val="20"/>
          <w:lang w:val="nl-NL"/>
        </w:rPr>
        <w:t xml:space="preserve">surveillance </w:t>
      </w:r>
      <w:r w:rsidR="00550D04" w:rsidRPr="00703E86">
        <w:rPr>
          <w:rFonts w:ascii="Arial" w:hAnsi="Arial" w:cs="Arial"/>
          <w:b w:val="0"/>
          <w:sz w:val="20"/>
          <w:szCs w:val="20"/>
          <w:lang w:val="nl-NL"/>
        </w:rPr>
        <w:t>audits kan worden beperkt tot twee in deze wanneer aan de volgende voorwaarden wordt voldaan</w:t>
      </w:r>
      <w:r w:rsidR="00906B7A" w:rsidRPr="00703E86">
        <w:rPr>
          <w:rFonts w:ascii="Arial" w:hAnsi="Arial" w:cs="Arial"/>
          <w:b w:val="0"/>
          <w:sz w:val="20"/>
          <w:szCs w:val="20"/>
          <w:lang w:val="nl-NL"/>
        </w:rPr>
        <w:t>:</w:t>
      </w:r>
    </w:p>
    <w:p w:rsidR="00703E86" w:rsidRPr="00111707" w:rsidRDefault="00550D04" w:rsidP="00906B7A">
      <w:pPr>
        <w:pStyle w:val="Kop6"/>
        <w:numPr>
          <w:ilvl w:val="5"/>
          <w:numId w:val="49"/>
        </w:numPr>
        <w:tabs>
          <w:tab w:val="num" w:pos="1418"/>
        </w:tabs>
        <w:spacing w:before="60"/>
        <w:ind w:left="993"/>
        <w:jc w:val="both"/>
        <w:rPr>
          <w:rFonts w:ascii="Arial" w:hAnsi="Arial" w:cs="Arial"/>
          <w:b w:val="0"/>
          <w:sz w:val="20"/>
          <w:szCs w:val="20"/>
          <w:lang w:val="nl-NL"/>
        </w:rPr>
      </w:pPr>
      <w:r w:rsidRPr="00111707">
        <w:rPr>
          <w:rFonts w:ascii="Arial" w:hAnsi="Arial" w:cs="Arial"/>
          <w:b w:val="0"/>
          <w:sz w:val="20"/>
          <w:szCs w:val="20"/>
          <w:lang w:val="nl-NL"/>
        </w:rPr>
        <w:t>het bedrijf is voortdurend FSC-gecertificeerd voor ten minste vijf jaar door dezelfde certificeerder (Verandering van certificeerder die het gevolg is van veranderingen in de accreditatie van de certificeerder worden niet meegerekend); en</w:t>
      </w:r>
    </w:p>
    <w:p w:rsidR="00703E86" w:rsidRPr="00703E86" w:rsidRDefault="00703E86" w:rsidP="00065A73">
      <w:pPr>
        <w:pStyle w:val="Kop6"/>
        <w:widowControl w:val="0"/>
        <w:numPr>
          <w:ilvl w:val="5"/>
          <w:numId w:val="49"/>
        </w:numPr>
        <w:tabs>
          <w:tab w:val="num" w:pos="1418"/>
        </w:tabs>
        <w:spacing w:before="60"/>
        <w:ind w:left="993" w:hanging="284"/>
        <w:jc w:val="both"/>
        <w:rPr>
          <w:rFonts w:ascii="Arial" w:hAnsi="Arial" w:cs="Arial"/>
          <w:b w:val="0"/>
          <w:sz w:val="20"/>
          <w:szCs w:val="20"/>
          <w:lang w:val="nl-NL"/>
        </w:rPr>
      </w:pPr>
      <w:r w:rsidRPr="00703E86">
        <w:rPr>
          <w:rFonts w:ascii="Arial" w:hAnsi="Arial" w:cs="Arial"/>
          <w:b w:val="0"/>
          <w:sz w:val="20"/>
          <w:szCs w:val="20"/>
          <w:lang w:val="nl-NL"/>
        </w:rPr>
        <w:t xml:space="preserve">b) het bedrijf  heeft geen </w:t>
      </w:r>
      <w:proofErr w:type="spellStart"/>
      <w:r w:rsidRPr="00703E86">
        <w:rPr>
          <w:rFonts w:ascii="Arial" w:hAnsi="Arial" w:cs="Arial"/>
          <w:b w:val="0"/>
          <w:sz w:val="20"/>
          <w:szCs w:val="20"/>
          <w:lang w:val="nl-NL"/>
        </w:rPr>
        <w:t>corrective</w:t>
      </w:r>
      <w:proofErr w:type="spellEnd"/>
      <w:r w:rsidRPr="00703E86">
        <w:rPr>
          <w:rFonts w:ascii="Arial" w:hAnsi="Arial" w:cs="Arial"/>
          <w:b w:val="0"/>
          <w:sz w:val="20"/>
          <w:szCs w:val="20"/>
          <w:lang w:val="nl-NL"/>
        </w:rPr>
        <w:t xml:space="preserve"> </w:t>
      </w:r>
      <w:proofErr w:type="spellStart"/>
      <w:r w:rsidRPr="00703E86">
        <w:rPr>
          <w:rFonts w:ascii="Arial" w:hAnsi="Arial" w:cs="Arial"/>
          <w:b w:val="0"/>
          <w:sz w:val="20"/>
          <w:szCs w:val="20"/>
          <w:lang w:val="nl-NL"/>
        </w:rPr>
        <w:t>action</w:t>
      </w:r>
      <w:proofErr w:type="spellEnd"/>
      <w:r w:rsidRPr="00703E86">
        <w:rPr>
          <w:rFonts w:ascii="Arial" w:hAnsi="Arial" w:cs="Arial"/>
          <w:b w:val="0"/>
          <w:sz w:val="20"/>
          <w:szCs w:val="20"/>
          <w:lang w:val="nl-NL"/>
        </w:rPr>
        <w:t xml:space="preserve"> </w:t>
      </w:r>
      <w:proofErr w:type="spellStart"/>
      <w:r w:rsidRPr="00703E86">
        <w:rPr>
          <w:rFonts w:ascii="Arial" w:hAnsi="Arial" w:cs="Arial"/>
          <w:b w:val="0"/>
          <w:sz w:val="20"/>
          <w:szCs w:val="20"/>
          <w:lang w:val="nl-NL"/>
        </w:rPr>
        <w:t>requests</w:t>
      </w:r>
      <w:proofErr w:type="spellEnd"/>
      <w:r w:rsidRPr="00703E86">
        <w:rPr>
          <w:rFonts w:ascii="Arial" w:hAnsi="Arial" w:cs="Arial"/>
          <w:b w:val="0"/>
          <w:sz w:val="20"/>
          <w:szCs w:val="20"/>
          <w:lang w:val="nl-NL"/>
        </w:rPr>
        <w:t xml:space="preserve"> (</w:t>
      </w:r>
      <w:proofErr w:type="spellStart"/>
      <w:r w:rsidRPr="00703E86">
        <w:rPr>
          <w:rFonts w:ascii="Arial" w:hAnsi="Arial" w:cs="Arial"/>
          <w:b w:val="0"/>
          <w:sz w:val="20"/>
          <w:szCs w:val="20"/>
          <w:lang w:val="nl-NL"/>
        </w:rPr>
        <w:t>CARs</w:t>
      </w:r>
      <w:proofErr w:type="spellEnd"/>
      <w:r w:rsidRPr="00703E86">
        <w:rPr>
          <w:rFonts w:ascii="Arial" w:hAnsi="Arial" w:cs="Arial"/>
          <w:b w:val="0"/>
          <w:sz w:val="20"/>
          <w:szCs w:val="20"/>
          <w:lang w:val="nl-NL"/>
        </w:rPr>
        <w:t xml:space="preserve">) ontvangen die verband houden met fraude / valse claims (verkopen van producten met een </w:t>
      </w:r>
      <w:proofErr w:type="spellStart"/>
      <w:r w:rsidRPr="00703E86">
        <w:rPr>
          <w:rFonts w:ascii="Arial" w:hAnsi="Arial" w:cs="Arial"/>
          <w:b w:val="0"/>
          <w:sz w:val="20"/>
          <w:szCs w:val="20"/>
          <w:lang w:val="nl-NL"/>
        </w:rPr>
        <w:t>FSC-claim</w:t>
      </w:r>
      <w:proofErr w:type="spellEnd"/>
      <w:r w:rsidRPr="00703E86">
        <w:rPr>
          <w:rFonts w:ascii="Arial" w:hAnsi="Arial" w:cs="Arial"/>
          <w:b w:val="0"/>
          <w:sz w:val="20"/>
          <w:szCs w:val="20"/>
          <w:lang w:val="nl-NL"/>
        </w:rPr>
        <w:t xml:space="preserve"> terwijl ze niet in aanmerking komen om te worden verkocht als zijnde FSC-gecertificeerd) in de afgelopen drie jaar; en</w:t>
      </w:r>
    </w:p>
    <w:p w:rsidR="00065A73" w:rsidRPr="00703E86" w:rsidRDefault="00703E86" w:rsidP="00065A73">
      <w:pPr>
        <w:pStyle w:val="Kop6"/>
        <w:widowControl w:val="0"/>
        <w:numPr>
          <w:ilvl w:val="5"/>
          <w:numId w:val="49"/>
        </w:numPr>
        <w:tabs>
          <w:tab w:val="num" w:pos="1418"/>
        </w:tabs>
        <w:spacing w:before="60"/>
        <w:ind w:left="993" w:hanging="284"/>
        <w:jc w:val="both"/>
        <w:rPr>
          <w:rFonts w:ascii="Arial" w:hAnsi="Arial" w:cs="Arial"/>
          <w:b w:val="0"/>
          <w:sz w:val="20"/>
          <w:szCs w:val="20"/>
          <w:lang w:val="nl-NL"/>
        </w:rPr>
      </w:pPr>
      <w:r w:rsidRPr="00703E86">
        <w:rPr>
          <w:rFonts w:ascii="Arial" w:hAnsi="Arial" w:cs="Arial"/>
          <w:b w:val="0"/>
          <w:sz w:val="20"/>
          <w:szCs w:val="20"/>
          <w:lang w:val="nl-NL"/>
        </w:rPr>
        <w:t xml:space="preserve">het bedrijf heeft de afgelopen twee jaar al zijn FSC-gecertificeerde inkopen en verkopen in het OCP ingevoerd; en </w:t>
      </w:r>
      <w:r w:rsidR="00906B7A" w:rsidRPr="00703E86">
        <w:rPr>
          <w:rFonts w:ascii="Arial" w:hAnsi="Arial" w:cs="Arial"/>
          <w:b w:val="0"/>
          <w:sz w:val="20"/>
          <w:szCs w:val="20"/>
          <w:lang w:val="nl-NL"/>
        </w:rPr>
        <w:t xml:space="preserve"> </w:t>
      </w:r>
    </w:p>
    <w:p w:rsidR="00906B7A" w:rsidRPr="00EA6AF8" w:rsidRDefault="00EA6AF8" w:rsidP="00065A73">
      <w:pPr>
        <w:pStyle w:val="Kop6"/>
        <w:widowControl w:val="0"/>
        <w:numPr>
          <w:ilvl w:val="5"/>
          <w:numId w:val="49"/>
        </w:numPr>
        <w:tabs>
          <w:tab w:val="num" w:pos="1418"/>
        </w:tabs>
        <w:spacing w:before="60"/>
        <w:ind w:left="993" w:hanging="284"/>
        <w:jc w:val="both"/>
        <w:rPr>
          <w:rFonts w:ascii="Arial" w:hAnsi="Arial" w:cs="Arial"/>
          <w:b w:val="0"/>
          <w:sz w:val="20"/>
          <w:szCs w:val="20"/>
          <w:lang w:val="nl-NL"/>
        </w:rPr>
      </w:pPr>
      <w:r w:rsidRPr="00EA6AF8">
        <w:rPr>
          <w:rFonts w:ascii="Arial" w:hAnsi="Arial" w:cs="Arial"/>
          <w:b w:val="0"/>
          <w:sz w:val="20"/>
          <w:szCs w:val="20"/>
          <w:lang w:val="nl-NL"/>
        </w:rPr>
        <w:t>het bedrijf heeft schriftelijk</w:t>
      </w:r>
      <w:r w:rsidR="00065A73" w:rsidRPr="00EA6AF8">
        <w:rPr>
          <w:rFonts w:ascii="Arial" w:hAnsi="Arial" w:cs="Arial"/>
          <w:b w:val="0"/>
          <w:sz w:val="20"/>
          <w:szCs w:val="20"/>
          <w:lang w:val="nl-NL"/>
        </w:rPr>
        <w:t xml:space="preserve"> </w:t>
      </w:r>
      <w:r w:rsidRPr="00EA6AF8">
        <w:rPr>
          <w:rFonts w:ascii="Arial" w:hAnsi="Arial" w:cs="Arial"/>
          <w:b w:val="0"/>
          <w:sz w:val="20"/>
          <w:szCs w:val="20"/>
          <w:lang w:val="nl-NL"/>
        </w:rPr>
        <w:t xml:space="preserve">ingestemd met deelname aan </w:t>
      </w:r>
      <w:proofErr w:type="spellStart"/>
      <w:r w:rsidR="00065A73" w:rsidRPr="00EA6AF8">
        <w:rPr>
          <w:rFonts w:ascii="Arial" w:hAnsi="Arial" w:cs="Arial"/>
          <w:b w:val="0"/>
          <w:sz w:val="20"/>
          <w:szCs w:val="20"/>
          <w:lang w:val="nl-NL"/>
        </w:rPr>
        <w:t>FSC’s</w:t>
      </w:r>
      <w:proofErr w:type="spellEnd"/>
      <w:r w:rsidR="00065A73" w:rsidRPr="00EA6AF8">
        <w:rPr>
          <w:rFonts w:ascii="Arial" w:hAnsi="Arial" w:cs="Arial"/>
          <w:b w:val="0"/>
          <w:sz w:val="20"/>
          <w:szCs w:val="20"/>
          <w:lang w:val="nl-NL"/>
        </w:rPr>
        <w:t xml:space="preserve"> fiber </w:t>
      </w:r>
      <w:proofErr w:type="spellStart"/>
      <w:r w:rsidR="00065A73" w:rsidRPr="00EA6AF8">
        <w:rPr>
          <w:rFonts w:ascii="Arial" w:hAnsi="Arial" w:cs="Arial"/>
          <w:b w:val="0"/>
          <w:sz w:val="20"/>
          <w:szCs w:val="20"/>
          <w:lang w:val="nl-NL"/>
        </w:rPr>
        <w:t>testing</w:t>
      </w:r>
      <w:proofErr w:type="spellEnd"/>
      <w:r w:rsidR="00065A73" w:rsidRPr="00EA6AF8">
        <w:rPr>
          <w:rFonts w:ascii="Arial" w:hAnsi="Arial" w:cs="Arial"/>
          <w:b w:val="0"/>
          <w:sz w:val="20"/>
          <w:szCs w:val="20"/>
          <w:lang w:val="nl-NL"/>
        </w:rPr>
        <w:t xml:space="preserve"> </w:t>
      </w:r>
      <w:proofErr w:type="spellStart"/>
      <w:r w:rsidR="00065A73" w:rsidRPr="00EA6AF8">
        <w:rPr>
          <w:rFonts w:ascii="Arial" w:hAnsi="Arial" w:cs="Arial"/>
          <w:b w:val="0"/>
          <w:sz w:val="20"/>
          <w:szCs w:val="20"/>
          <w:lang w:val="nl-NL"/>
        </w:rPr>
        <w:t>programme</w:t>
      </w:r>
      <w:proofErr w:type="spellEnd"/>
      <w:r w:rsidR="00065A73" w:rsidRPr="00703E86">
        <w:rPr>
          <w:rStyle w:val="Voetnootmarkering"/>
          <w:rFonts w:ascii="Arial" w:hAnsi="Arial" w:cs="Arial"/>
          <w:b w:val="0"/>
          <w:color w:val="000000"/>
          <w:sz w:val="20"/>
          <w:szCs w:val="20"/>
        </w:rPr>
        <w:footnoteReference w:id="1"/>
      </w:r>
      <w:r w:rsidR="00065A73" w:rsidRPr="00EA6AF8">
        <w:rPr>
          <w:rFonts w:ascii="Arial" w:hAnsi="Arial" w:cs="Arial"/>
          <w:b w:val="0"/>
          <w:color w:val="000000"/>
          <w:sz w:val="20"/>
          <w:szCs w:val="20"/>
          <w:lang w:val="nl-NL"/>
        </w:rPr>
        <w:t xml:space="preserve"> (</w:t>
      </w:r>
      <w:r>
        <w:rPr>
          <w:rFonts w:ascii="Arial" w:hAnsi="Arial" w:cs="Arial"/>
          <w:b w:val="0"/>
          <w:color w:val="000000"/>
          <w:sz w:val="20"/>
          <w:szCs w:val="20"/>
          <w:lang w:val="nl-NL"/>
        </w:rPr>
        <w:t xml:space="preserve">waarbij jaarlijks mogelijk tenminste één </w:t>
      </w:r>
      <w:r w:rsidR="00065A73" w:rsidRPr="00EA6AF8">
        <w:rPr>
          <w:rFonts w:ascii="Arial" w:hAnsi="Arial" w:cs="Arial"/>
          <w:b w:val="0"/>
          <w:color w:val="000000"/>
          <w:sz w:val="20"/>
          <w:szCs w:val="20"/>
          <w:lang w:val="nl-NL"/>
        </w:rPr>
        <w:t xml:space="preserve"> </w:t>
      </w:r>
      <w:r>
        <w:rPr>
          <w:rFonts w:ascii="Arial" w:hAnsi="Arial" w:cs="Arial"/>
          <w:b w:val="0"/>
          <w:color w:val="000000"/>
          <w:sz w:val="20"/>
          <w:szCs w:val="20"/>
          <w:lang w:val="nl-NL"/>
        </w:rPr>
        <w:t>monster wordt genomen</w:t>
      </w:r>
      <w:r w:rsidR="00065A73" w:rsidRPr="00EA6AF8">
        <w:rPr>
          <w:rFonts w:ascii="Arial" w:hAnsi="Arial" w:cs="Arial"/>
          <w:b w:val="0"/>
          <w:color w:val="000000"/>
          <w:sz w:val="20"/>
          <w:szCs w:val="20"/>
          <w:lang w:val="nl-NL"/>
        </w:rPr>
        <w:t>).</w:t>
      </w:r>
    </w:p>
    <w:p w:rsidR="00272369" w:rsidRPr="00EA6AF8" w:rsidRDefault="00272369" w:rsidP="00065A73">
      <w:pPr>
        <w:pStyle w:val="Kop6"/>
        <w:numPr>
          <w:ilvl w:val="0"/>
          <w:numId w:val="0"/>
        </w:numPr>
        <w:spacing w:before="60"/>
        <w:jc w:val="both"/>
        <w:rPr>
          <w:rFonts w:ascii="Arial" w:eastAsiaTheme="minorEastAsia" w:hAnsi="Arial" w:cs="Arial"/>
          <w:lang w:val="nl-NL" w:eastAsia="en-US"/>
        </w:rPr>
      </w:pPr>
    </w:p>
    <w:p w:rsidR="00703E86" w:rsidRDefault="00703E86" w:rsidP="00065A73">
      <w:pPr>
        <w:pStyle w:val="Kop6"/>
        <w:numPr>
          <w:ilvl w:val="0"/>
          <w:numId w:val="0"/>
        </w:numPr>
        <w:spacing w:before="60"/>
        <w:jc w:val="both"/>
        <w:rPr>
          <w:rFonts w:ascii="Arial" w:hAnsi="Arial" w:cs="Arial"/>
          <w:b w:val="0"/>
          <w:noProof/>
          <w:lang w:eastAsia="de-DE"/>
        </w:rPr>
      </w:pPr>
    </w:p>
    <w:p w:rsidR="00121892" w:rsidRPr="00550D04" w:rsidRDefault="0074541E" w:rsidP="00065A73">
      <w:pPr>
        <w:pStyle w:val="Kop6"/>
        <w:numPr>
          <w:ilvl w:val="0"/>
          <w:numId w:val="0"/>
        </w:numPr>
        <w:spacing w:before="60"/>
        <w:jc w:val="both"/>
        <w:rPr>
          <w:rFonts w:ascii="Arial" w:eastAsiaTheme="minorEastAsia" w:hAnsi="Arial" w:cs="Arial"/>
          <w:b w:val="0"/>
          <w:lang w:val="nl-NL" w:eastAsia="en-US"/>
        </w:rPr>
      </w:pPr>
      <w:r w:rsidRPr="0074541E">
        <w:rPr>
          <w:rFonts w:ascii="Arial" w:hAnsi="Arial" w:cs="Arial"/>
          <w:b w:val="0"/>
          <w:noProof/>
          <w:lang w:eastAsia="de-DE"/>
        </w:rPr>
        <w:lastRenderedPageBreak/>
        <w:pict>
          <v:rect id="_x0000_s1281" style="position:absolute;left:0;text-align:left;margin-left:0;margin-top:-10.3pt;width:534.05pt;height:701.8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" filled="f" strokecolor="#00b050" strokeweight="1pt">
            <w10:wrap anchorx="margin"/>
          </v:rect>
        </w:pict>
      </w:r>
      <w:r w:rsidR="00550D04">
        <w:rPr>
          <w:rFonts w:ascii="Arial" w:hAnsi="Arial" w:cs="Arial"/>
          <w:b w:val="0"/>
          <w:noProof/>
          <w:lang w:eastAsia="de-DE"/>
        </w:rPr>
        <w:t>Deel</w:t>
      </w:r>
      <w:r w:rsidR="00121892" w:rsidRPr="00550D04">
        <w:rPr>
          <w:rFonts w:ascii="Arial" w:eastAsiaTheme="minorEastAsia" w:hAnsi="Arial" w:cs="Arial"/>
          <w:lang w:val="nl-NL" w:eastAsia="en-US"/>
        </w:rPr>
        <w:t xml:space="preserve"> 10 </w:t>
      </w:r>
      <w:r w:rsidR="00550D04" w:rsidRPr="00550D04">
        <w:rPr>
          <w:rFonts w:ascii="Arial" w:eastAsiaTheme="minorEastAsia" w:hAnsi="Arial" w:cs="Arial"/>
          <w:lang w:val="nl-NL" w:eastAsia="en-US"/>
        </w:rPr>
        <w:t>van</w:t>
      </w:r>
      <w:r w:rsidR="00121892" w:rsidRPr="00550D04">
        <w:rPr>
          <w:rFonts w:ascii="Arial" w:eastAsiaTheme="minorEastAsia" w:hAnsi="Arial" w:cs="Arial"/>
          <w:lang w:val="nl-NL" w:eastAsia="en-US"/>
        </w:rPr>
        <w:t xml:space="preserve"> FSC-STD-20-011:</w:t>
      </w:r>
    </w:p>
    <w:p w:rsidR="00121892" w:rsidRPr="00550D04" w:rsidRDefault="00121892" w:rsidP="00F33AB0">
      <w:pPr>
        <w:pStyle w:val="Lijstalinea"/>
        <w:spacing w:before="120" w:after="240"/>
        <w:ind w:left="0"/>
        <w:contextualSpacing w:val="0"/>
        <w:jc w:val="both"/>
        <w:rPr>
          <w:rFonts w:ascii="Arial" w:eastAsiaTheme="minorEastAsia" w:hAnsi="Arial" w:cs="Arial"/>
          <w:sz w:val="22"/>
          <w:szCs w:val="22"/>
          <w:lang w:val="nl-NL" w:eastAsia="en-US"/>
        </w:rPr>
      </w:pPr>
      <w:r w:rsidRPr="00550D04">
        <w:rPr>
          <w:rFonts w:ascii="Arial" w:eastAsiaTheme="minorEastAsia" w:hAnsi="Arial" w:cs="Arial"/>
          <w:sz w:val="22"/>
          <w:szCs w:val="22"/>
          <w:lang w:val="nl-NL" w:eastAsia="en-US"/>
        </w:rPr>
        <w:t>10   Transacti</w:t>
      </w:r>
      <w:r w:rsidR="00550D04" w:rsidRPr="00550D04">
        <w:rPr>
          <w:rFonts w:ascii="Arial" w:eastAsiaTheme="minorEastAsia" w:hAnsi="Arial" w:cs="Arial"/>
          <w:sz w:val="22"/>
          <w:szCs w:val="22"/>
          <w:lang w:val="nl-NL" w:eastAsia="en-US"/>
        </w:rPr>
        <w:t>e</w:t>
      </w:r>
      <w:r w:rsidRPr="00550D04">
        <w:rPr>
          <w:rFonts w:ascii="Arial" w:eastAsiaTheme="minorEastAsia" w:hAnsi="Arial" w:cs="Arial"/>
          <w:sz w:val="22"/>
          <w:szCs w:val="22"/>
          <w:lang w:val="nl-NL" w:eastAsia="en-US"/>
        </w:rPr>
        <w:t xml:space="preserve"> Verificati</w:t>
      </w:r>
      <w:r w:rsidR="00550D04">
        <w:rPr>
          <w:rFonts w:ascii="Arial" w:eastAsiaTheme="minorEastAsia" w:hAnsi="Arial" w:cs="Arial"/>
          <w:sz w:val="22"/>
          <w:szCs w:val="22"/>
          <w:lang w:val="nl-NL" w:eastAsia="en-US"/>
        </w:rPr>
        <w:t>e</w:t>
      </w:r>
    </w:p>
    <w:p w:rsidR="00F33AB0" w:rsidRPr="005C1FBB" w:rsidRDefault="00121892" w:rsidP="00F33AB0">
      <w:pPr>
        <w:pStyle w:val="Lijstalinea"/>
        <w:spacing w:before="120" w:after="240"/>
        <w:ind w:left="0"/>
        <w:contextualSpacing w:val="0"/>
        <w:rPr>
          <w:rFonts w:ascii="Arial" w:hAnsi="Arial" w:cs="Arial"/>
          <w:sz w:val="22"/>
          <w:szCs w:val="22"/>
          <w:lang w:val="nl-NL"/>
        </w:rPr>
      </w:pPr>
      <w:r w:rsidRPr="005C1FBB">
        <w:rPr>
          <w:rFonts w:ascii="Arial" w:hAnsi="Arial" w:cs="Arial"/>
          <w:sz w:val="22"/>
          <w:szCs w:val="22"/>
          <w:lang w:val="nl-NL"/>
        </w:rPr>
        <w:t xml:space="preserve">10.1 </w:t>
      </w:r>
      <w:r w:rsidR="005C1FBB" w:rsidRPr="005C1FBB">
        <w:rPr>
          <w:rFonts w:ascii="Arial" w:hAnsi="Arial" w:cs="Arial"/>
          <w:sz w:val="22"/>
          <w:szCs w:val="22"/>
          <w:lang w:val="nl-NL"/>
        </w:rPr>
        <w:t>Bij iedere audit (</w:t>
      </w:r>
      <w:proofErr w:type="spellStart"/>
      <w:r w:rsidR="005C1FBB" w:rsidRPr="005C1FBB">
        <w:rPr>
          <w:rFonts w:ascii="Arial" w:hAnsi="Arial" w:cs="Arial"/>
          <w:sz w:val="22"/>
          <w:szCs w:val="22"/>
          <w:lang w:val="nl-NL"/>
        </w:rPr>
        <w:t>main</w:t>
      </w:r>
      <w:proofErr w:type="spellEnd"/>
      <w:r w:rsidR="005C1FBB" w:rsidRPr="005C1FBB">
        <w:rPr>
          <w:rFonts w:ascii="Arial" w:hAnsi="Arial" w:cs="Arial"/>
          <w:sz w:val="22"/>
          <w:szCs w:val="22"/>
          <w:lang w:val="nl-NL"/>
        </w:rPr>
        <w:t xml:space="preserve"> </w:t>
      </w:r>
      <w:proofErr w:type="spellStart"/>
      <w:r w:rsidR="005C1FBB" w:rsidRPr="005C1FBB">
        <w:rPr>
          <w:rFonts w:ascii="Arial" w:hAnsi="Arial" w:cs="Arial"/>
          <w:sz w:val="22"/>
          <w:szCs w:val="22"/>
          <w:lang w:val="nl-NL"/>
        </w:rPr>
        <w:t>evaluation</w:t>
      </w:r>
      <w:proofErr w:type="spellEnd"/>
      <w:r w:rsidR="005C1FBB" w:rsidRPr="005C1FBB">
        <w:rPr>
          <w:rFonts w:ascii="Arial" w:hAnsi="Arial" w:cs="Arial"/>
          <w:sz w:val="22"/>
          <w:szCs w:val="22"/>
          <w:lang w:val="nl-NL"/>
        </w:rPr>
        <w:t xml:space="preserve">, surveillance </w:t>
      </w:r>
      <w:proofErr w:type="spellStart"/>
      <w:r w:rsidR="005C1FBB" w:rsidRPr="005C1FBB">
        <w:rPr>
          <w:rFonts w:ascii="Arial" w:hAnsi="Arial" w:cs="Arial"/>
          <w:sz w:val="22"/>
          <w:szCs w:val="22"/>
          <w:lang w:val="nl-NL"/>
        </w:rPr>
        <w:t>evaluation</w:t>
      </w:r>
      <w:proofErr w:type="spellEnd"/>
      <w:r w:rsidR="005C1FBB" w:rsidRPr="005C1FBB">
        <w:rPr>
          <w:rFonts w:ascii="Arial" w:hAnsi="Arial" w:cs="Arial"/>
          <w:sz w:val="22"/>
          <w:szCs w:val="22"/>
          <w:lang w:val="nl-NL"/>
        </w:rPr>
        <w:t xml:space="preserve"> and </w:t>
      </w:r>
      <w:proofErr w:type="spellStart"/>
      <w:r w:rsidR="005C1FBB" w:rsidRPr="005C1FBB">
        <w:rPr>
          <w:rFonts w:ascii="Arial" w:hAnsi="Arial" w:cs="Arial"/>
          <w:sz w:val="22"/>
          <w:szCs w:val="22"/>
          <w:lang w:val="nl-NL"/>
        </w:rPr>
        <w:t>re-evaluation</w:t>
      </w:r>
      <w:proofErr w:type="spellEnd"/>
      <w:r w:rsidR="005C1FBB" w:rsidRPr="005C1FBB">
        <w:rPr>
          <w:rFonts w:ascii="Arial" w:hAnsi="Arial" w:cs="Arial"/>
          <w:sz w:val="22"/>
          <w:szCs w:val="22"/>
          <w:lang w:val="nl-NL"/>
        </w:rPr>
        <w:t xml:space="preserve">) bepaalt de certificeerder de </w:t>
      </w:r>
      <w:proofErr w:type="spellStart"/>
      <w:r w:rsidR="005C1FBB" w:rsidRPr="005C1FBB">
        <w:rPr>
          <w:rFonts w:ascii="Arial" w:hAnsi="Arial" w:cs="Arial"/>
          <w:sz w:val="22"/>
          <w:szCs w:val="22"/>
          <w:lang w:val="nl-NL"/>
        </w:rPr>
        <w:t>RFC-score</w:t>
      </w:r>
      <w:proofErr w:type="spellEnd"/>
      <w:r w:rsidR="005C1FBB" w:rsidRPr="005C1FBB">
        <w:rPr>
          <w:rFonts w:ascii="Arial" w:hAnsi="Arial" w:cs="Arial"/>
          <w:sz w:val="22"/>
          <w:szCs w:val="22"/>
          <w:lang w:val="nl-NL"/>
        </w:rPr>
        <w:t xml:space="preserve">  (RFC = risico van valse claims) voor het bedrijf op basis van de cr</w:t>
      </w:r>
      <w:r w:rsidR="00434E2E">
        <w:rPr>
          <w:rFonts w:ascii="Arial" w:hAnsi="Arial" w:cs="Arial"/>
          <w:sz w:val="22"/>
          <w:szCs w:val="22"/>
          <w:lang w:val="nl-NL"/>
        </w:rPr>
        <w:t>i</w:t>
      </w:r>
      <w:r w:rsidR="005C1FBB" w:rsidRPr="005C1FBB">
        <w:rPr>
          <w:rFonts w:ascii="Arial" w:hAnsi="Arial" w:cs="Arial"/>
          <w:sz w:val="22"/>
          <w:szCs w:val="22"/>
          <w:lang w:val="nl-NL"/>
        </w:rPr>
        <w:t>teria in tabel D.</w:t>
      </w:r>
    </w:p>
    <w:p w:rsidR="00121892" w:rsidRPr="005C1FBB" w:rsidRDefault="005C1FBB" w:rsidP="00121892">
      <w:pPr>
        <w:spacing w:before="120" w:after="120"/>
        <w:ind w:left="720" w:hanging="720"/>
        <w:jc w:val="both"/>
        <w:rPr>
          <w:rFonts w:ascii="Arial" w:hAnsi="Arial" w:cs="Arial"/>
          <w:sz w:val="22"/>
          <w:szCs w:val="22"/>
          <w:lang w:val="nl-NL" w:eastAsia="ja-JP"/>
        </w:rPr>
      </w:pPr>
      <w:r>
        <w:rPr>
          <w:rFonts w:ascii="Arial" w:hAnsi="Arial" w:cs="Arial"/>
          <w:sz w:val="22"/>
          <w:szCs w:val="22"/>
          <w:lang w:val="nl-NL" w:eastAsia="ja-JP"/>
        </w:rPr>
        <w:t>Opmerking</w:t>
      </w:r>
      <w:r w:rsidR="00121892" w:rsidRPr="005C1FBB">
        <w:rPr>
          <w:rFonts w:ascii="Arial" w:hAnsi="Arial" w:cs="Arial"/>
          <w:sz w:val="22"/>
          <w:szCs w:val="22"/>
          <w:lang w:val="nl-NL" w:eastAsia="ja-JP"/>
        </w:rPr>
        <w:t xml:space="preserve">: </w:t>
      </w:r>
      <w:r w:rsidRPr="00DE056A">
        <w:rPr>
          <w:rFonts w:ascii="Arial" w:hAnsi="Arial" w:cs="Arial"/>
          <w:sz w:val="18"/>
          <w:lang w:val="nl-NL"/>
        </w:rPr>
        <w:t>Een RFC score kan van toepassing zijn op het hele bedrijf, maar ook op verschillende locaties en/of op productgroepen, zolang alle activiteiten die onder de scope van het FSC-certificaat vallen maar worden beoordeeld.</w:t>
      </w:r>
    </w:p>
    <w:bookmarkEnd w:id="0"/>
    <w:p w:rsidR="00F33AB0" w:rsidRPr="00550D04" w:rsidRDefault="00F33AB0" w:rsidP="00F33AB0">
      <w:pPr>
        <w:spacing w:before="240" w:after="120"/>
        <w:jc w:val="both"/>
        <w:rPr>
          <w:rFonts w:ascii="Arial" w:hAnsi="Arial" w:cs="Arial"/>
          <w:b/>
          <w:sz w:val="20"/>
          <w:szCs w:val="20"/>
          <w:lang w:val="nl-NL"/>
        </w:rPr>
      </w:pPr>
      <w:r w:rsidRPr="00550D04">
        <w:rPr>
          <w:rFonts w:ascii="Arial" w:hAnsi="Arial" w:cs="Arial"/>
          <w:b/>
          <w:sz w:val="20"/>
          <w:szCs w:val="20"/>
          <w:lang w:val="nl-NL"/>
        </w:rPr>
        <w:t>Tab</w:t>
      </w:r>
      <w:r w:rsidR="00550D04" w:rsidRPr="00550D04">
        <w:rPr>
          <w:rFonts w:ascii="Arial" w:hAnsi="Arial" w:cs="Arial"/>
          <w:b/>
          <w:sz w:val="20"/>
          <w:szCs w:val="20"/>
          <w:lang w:val="nl-NL"/>
        </w:rPr>
        <w:t>el</w:t>
      </w:r>
      <w:r w:rsidRPr="00550D04">
        <w:rPr>
          <w:rFonts w:ascii="Arial" w:hAnsi="Arial" w:cs="Arial"/>
          <w:b/>
          <w:sz w:val="20"/>
          <w:szCs w:val="20"/>
          <w:lang w:val="nl-NL"/>
        </w:rPr>
        <w:t xml:space="preserve"> D. </w:t>
      </w:r>
      <w:r w:rsidRPr="00550D04">
        <w:rPr>
          <w:rFonts w:ascii="Arial" w:hAnsi="Arial" w:cs="Arial"/>
          <w:sz w:val="20"/>
          <w:szCs w:val="20"/>
          <w:lang w:val="nl-NL"/>
        </w:rPr>
        <w:t xml:space="preserve">Matrix </w:t>
      </w:r>
      <w:r w:rsidR="00550D04" w:rsidRPr="00550D04">
        <w:rPr>
          <w:rFonts w:ascii="Arial" w:hAnsi="Arial" w:cs="Arial"/>
          <w:sz w:val="20"/>
          <w:szCs w:val="20"/>
          <w:lang w:val="nl-NL"/>
        </w:rPr>
        <w:t>voor bepalen van</w:t>
      </w:r>
      <w:r w:rsidRPr="00550D04">
        <w:rPr>
          <w:rFonts w:ascii="Arial" w:hAnsi="Arial" w:cs="Arial"/>
          <w:sz w:val="20"/>
          <w:szCs w:val="20"/>
          <w:lang w:val="nl-NL"/>
        </w:rPr>
        <w:t xml:space="preserve"> </w:t>
      </w:r>
      <w:r w:rsidR="0017760F" w:rsidRPr="00550D04">
        <w:rPr>
          <w:rFonts w:ascii="Arial" w:hAnsi="Arial" w:cs="Arial"/>
          <w:sz w:val="20"/>
          <w:szCs w:val="20"/>
          <w:lang w:val="nl-NL"/>
        </w:rPr>
        <w:t>RFC score</w:t>
      </w:r>
    </w:p>
    <w:tbl>
      <w:tblPr>
        <w:tblW w:w="10216"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99"/>
        <w:gridCol w:w="6521"/>
        <w:gridCol w:w="850"/>
        <w:gridCol w:w="846"/>
      </w:tblGrid>
      <w:tr w:rsidR="00F33AB0" w:rsidRPr="00E11232" w:rsidTr="0092194E">
        <w:trPr>
          <w:trHeight w:val="274"/>
        </w:trPr>
        <w:tc>
          <w:tcPr>
            <w:tcW w:w="8520" w:type="dxa"/>
            <w:gridSpan w:val="2"/>
            <w:shd w:val="clear" w:color="auto" w:fill="auto"/>
            <w:tcMar>
              <w:top w:w="18" w:type="dxa"/>
              <w:left w:w="27" w:type="dxa"/>
              <w:bottom w:w="18" w:type="dxa"/>
              <w:right w:w="27" w:type="dxa"/>
            </w:tcMar>
            <w:vAlign w:val="center"/>
            <w:hideMark/>
          </w:tcPr>
          <w:p w:rsidR="00F33AB0" w:rsidRPr="00E11232" w:rsidRDefault="00F33AB0" w:rsidP="0092194E">
            <w:pPr>
              <w:jc w:val="center"/>
              <w:rPr>
                <w:rFonts w:ascii="Arial" w:hAnsi="Arial" w:cs="Arial"/>
                <w:sz w:val="18"/>
                <w:szCs w:val="18"/>
                <w:lang w:val="de-DE"/>
              </w:rPr>
            </w:pPr>
            <w:r w:rsidRPr="00E11232">
              <w:rPr>
                <w:rFonts w:ascii="Arial" w:hAnsi="Arial" w:cs="Arial"/>
                <w:b/>
                <w:bCs/>
                <w:sz w:val="18"/>
                <w:szCs w:val="18"/>
                <w:lang w:val="de-DE"/>
              </w:rPr>
              <w:t>RISK FACTORS</w:t>
            </w:r>
          </w:p>
        </w:tc>
        <w:tc>
          <w:tcPr>
            <w:tcW w:w="850" w:type="dxa"/>
            <w:shd w:val="clear" w:color="auto" w:fill="auto"/>
            <w:tcMar>
              <w:top w:w="18" w:type="dxa"/>
              <w:left w:w="27" w:type="dxa"/>
              <w:bottom w:w="18" w:type="dxa"/>
              <w:right w:w="27" w:type="dxa"/>
            </w:tcMar>
            <w:vAlign w:val="bottom"/>
            <w:hideMark/>
          </w:tcPr>
          <w:p w:rsidR="00F33AB0" w:rsidRPr="00E11232" w:rsidRDefault="00F33AB0" w:rsidP="0092194E">
            <w:pPr>
              <w:jc w:val="center"/>
              <w:rPr>
                <w:rFonts w:ascii="Arial" w:hAnsi="Arial" w:cs="Arial"/>
                <w:b/>
                <w:sz w:val="18"/>
                <w:szCs w:val="18"/>
                <w:lang w:val="de-DE"/>
              </w:rPr>
            </w:pPr>
            <w:r w:rsidRPr="00E11232">
              <w:rPr>
                <w:rFonts w:ascii="Arial" w:hAnsi="Arial" w:cs="Arial"/>
                <w:b/>
                <w:bCs/>
                <w:sz w:val="18"/>
                <w:szCs w:val="18"/>
                <w:lang w:val="de-DE"/>
              </w:rPr>
              <w:t>Score</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center"/>
              <w:rPr>
                <w:rFonts w:ascii="Arial" w:hAnsi="Arial" w:cs="Arial"/>
                <w:sz w:val="18"/>
                <w:szCs w:val="18"/>
                <w:lang w:val="de-DE"/>
              </w:rPr>
            </w:pPr>
          </w:p>
        </w:tc>
      </w:tr>
      <w:tr w:rsidR="00F33AB0" w:rsidRPr="00E11232" w:rsidTr="0092194E">
        <w:trPr>
          <w:trHeight w:val="302"/>
        </w:trPr>
        <w:tc>
          <w:tcPr>
            <w:tcW w:w="1999" w:type="dxa"/>
            <w:vMerge w:val="restart"/>
            <w:shd w:val="clear" w:color="auto" w:fill="auto"/>
            <w:tcMar>
              <w:top w:w="18" w:type="dxa"/>
              <w:left w:w="27" w:type="dxa"/>
              <w:bottom w:w="18" w:type="dxa"/>
              <w:right w:w="27" w:type="dxa"/>
            </w:tcMar>
            <w:vAlign w:val="center"/>
            <w:hideMark/>
          </w:tcPr>
          <w:p w:rsidR="00F33AB0" w:rsidRPr="00E11232" w:rsidRDefault="00550D04" w:rsidP="0092194E">
            <w:pPr>
              <w:ind w:left="124" w:right="96"/>
              <w:rPr>
                <w:rFonts w:ascii="Arial" w:hAnsi="Arial" w:cs="Arial"/>
                <w:sz w:val="18"/>
                <w:szCs w:val="18"/>
                <w:lang w:val="de-DE"/>
              </w:rPr>
            </w:pPr>
            <w:r>
              <w:rPr>
                <w:rFonts w:ascii="Arial" w:hAnsi="Arial" w:cs="Arial"/>
                <w:b/>
                <w:bCs/>
                <w:sz w:val="18"/>
                <w:szCs w:val="18"/>
                <w:lang w:val="de-DE"/>
              </w:rPr>
              <w:t>Materiaal</w:t>
            </w:r>
          </w:p>
        </w:tc>
        <w:tc>
          <w:tcPr>
            <w:tcW w:w="6521" w:type="dxa"/>
            <w:shd w:val="clear" w:color="auto" w:fill="auto"/>
            <w:tcMar>
              <w:top w:w="18" w:type="dxa"/>
              <w:left w:w="27" w:type="dxa"/>
              <w:bottom w:w="18" w:type="dxa"/>
              <w:right w:w="27" w:type="dxa"/>
            </w:tcMar>
            <w:vAlign w:val="bottom"/>
            <w:hideMark/>
          </w:tcPr>
          <w:p w:rsidR="00F33AB0" w:rsidRPr="00550D04" w:rsidRDefault="00550D04" w:rsidP="00550D04">
            <w:pPr>
              <w:ind w:right="115"/>
              <w:jc w:val="both"/>
              <w:rPr>
                <w:rFonts w:ascii="Arial" w:hAnsi="Arial" w:cs="Arial"/>
                <w:sz w:val="18"/>
                <w:szCs w:val="18"/>
                <w:lang w:val="nl-NL"/>
              </w:rPr>
            </w:pPr>
            <w:r w:rsidRPr="00550D04">
              <w:rPr>
                <w:rFonts w:ascii="Arial" w:hAnsi="Arial" w:cs="Arial"/>
                <w:sz w:val="18"/>
                <w:szCs w:val="18"/>
                <w:lang w:val="nl-NL"/>
              </w:rPr>
              <w:t>Zachthout, loofhout</w:t>
            </w:r>
            <w:r w:rsidR="00F33AB0" w:rsidRPr="00550D04">
              <w:rPr>
                <w:rFonts w:ascii="Arial" w:hAnsi="Arial" w:cs="Arial"/>
                <w:sz w:val="18"/>
                <w:szCs w:val="18"/>
                <w:lang w:val="nl-NL"/>
              </w:rPr>
              <w:t xml:space="preserve"> (</w:t>
            </w:r>
            <w:r w:rsidRPr="00550D04">
              <w:rPr>
                <w:rFonts w:ascii="Arial" w:hAnsi="Arial" w:cs="Arial"/>
                <w:sz w:val="18"/>
                <w:szCs w:val="18"/>
                <w:lang w:val="nl-NL"/>
              </w:rPr>
              <w:t>niet-tropisch</w:t>
            </w:r>
            <w:r w:rsidR="00F33AB0" w:rsidRPr="00550D04">
              <w:rPr>
                <w:rFonts w:ascii="Arial" w:hAnsi="Arial" w:cs="Arial"/>
                <w:sz w:val="18"/>
                <w:szCs w:val="18"/>
                <w:lang w:val="nl-NL"/>
              </w:rPr>
              <w:t xml:space="preserve">), </w:t>
            </w:r>
            <w:r w:rsidRPr="00550D04">
              <w:rPr>
                <w:rFonts w:ascii="Arial" w:hAnsi="Arial" w:cs="Arial"/>
                <w:sz w:val="18"/>
                <w:szCs w:val="18"/>
                <w:lang w:val="nl-NL"/>
              </w:rPr>
              <w:t>niet-hout bosproducten en ‘</w:t>
            </w:r>
            <w:proofErr w:type="spellStart"/>
            <w:r w:rsidR="00F33AB0" w:rsidRPr="00550D04">
              <w:rPr>
                <w:rFonts w:ascii="Arial" w:hAnsi="Arial" w:cs="Arial"/>
                <w:sz w:val="18"/>
                <w:szCs w:val="18"/>
                <w:lang w:val="nl-NL"/>
              </w:rPr>
              <w:t>unknown</w:t>
            </w:r>
            <w:proofErr w:type="spellEnd"/>
            <w:r w:rsidR="00F33AB0" w:rsidRPr="00550D04">
              <w:rPr>
                <w:rFonts w:ascii="Arial" w:hAnsi="Arial" w:cs="Arial"/>
                <w:sz w:val="18"/>
                <w:szCs w:val="18"/>
                <w:lang w:val="nl-NL"/>
              </w:rPr>
              <w:t xml:space="preserve"> species</w:t>
            </w:r>
            <w:r>
              <w:rPr>
                <w:rFonts w:ascii="Arial" w:hAnsi="Arial" w:cs="Arial"/>
                <w:sz w:val="18"/>
                <w:szCs w:val="18"/>
                <w:lang w:val="nl-NL"/>
              </w:rPr>
              <w:t>’</w:t>
            </w:r>
            <w:r w:rsidR="00F33AB0">
              <w:rPr>
                <w:rStyle w:val="Voetnootmarkering"/>
                <w:rFonts w:ascii="Arial" w:hAnsi="Arial"/>
                <w:sz w:val="18"/>
                <w:szCs w:val="18"/>
              </w:rPr>
              <w:footnoteReference w:id="2"/>
            </w:r>
          </w:p>
        </w:tc>
        <w:tc>
          <w:tcPr>
            <w:tcW w:w="850" w:type="dxa"/>
            <w:shd w:val="clear" w:color="auto" w:fill="auto"/>
            <w:tcMar>
              <w:top w:w="18" w:type="dxa"/>
              <w:left w:w="27" w:type="dxa"/>
              <w:bottom w:w="18" w:type="dxa"/>
              <w:right w:w="27" w:type="dxa"/>
            </w:tcMar>
            <w:hideMark/>
          </w:tcPr>
          <w:p w:rsidR="00F33AB0" w:rsidRPr="002F14D8" w:rsidRDefault="00F33AB0" w:rsidP="0092194E">
            <w:pPr>
              <w:jc w:val="center"/>
              <w:rPr>
                <w:rFonts w:ascii="Arial" w:hAnsi="Arial" w:cs="Arial"/>
                <w:b/>
                <w:sz w:val="18"/>
                <w:szCs w:val="18"/>
              </w:rPr>
            </w:pPr>
            <w:r w:rsidRPr="002F14D8">
              <w:rPr>
                <w:rFonts w:ascii="Arial" w:hAnsi="Arial" w:cs="Arial"/>
                <w:b/>
                <w:sz w:val="18"/>
                <w:szCs w:val="18"/>
              </w:rPr>
              <w:t>1</w:t>
            </w:r>
          </w:p>
        </w:tc>
        <w:tc>
          <w:tcPr>
            <w:tcW w:w="846" w:type="dxa"/>
            <w:shd w:val="clear" w:color="auto" w:fill="auto"/>
            <w:tcMar>
              <w:top w:w="18" w:type="dxa"/>
              <w:left w:w="27" w:type="dxa"/>
              <w:bottom w:w="18" w:type="dxa"/>
              <w:right w:w="27" w:type="dxa"/>
            </w:tcMar>
            <w:vAlign w:val="bottom"/>
            <w:hideMark/>
          </w:tcPr>
          <w:p w:rsidR="00F33AB0" w:rsidRPr="002F14D8" w:rsidRDefault="00F33AB0" w:rsidP="0092194E">
            <w:pPr>
              <w:jc w:val="both"/>
              <w:rPr>
                <w:rFonts w:ascii="Arial" w:hAnsi="Arial" w:cs="Arial"/>
                <w:sz w:val="18"/>
                <w:szCs w:val="18"/>
              </w:rPr>
            </w:pPr>
          </w:p>
        </w:tc>
      </w:tr>
      <w:tr w:rsidR="00F33AB0" w:rsidRPr="00E11232" w:rsidTr="0092194E">
        <w:trPr>
          <w:trHeight w:val="281"/>
        </w:trPr>
        <w:tc>
          <w:tcPr>
            <w:tcW w:w="1999" w:type="dxa"/>
            <w:vMerge/>
            <w:shd w:val="clear" w:color="auto" w:fill="auto"/>
            <w:vAlign w:val="center"/>
            <w:hideMark/>
          </w:tcPr>
          <w:p w:rsidR="00F33AB0" w:rsidRPr="002F14D8" w:rsidRDefault="00F33AB0" w:rsidP="0092194E">
            <w:pPr>
              <w:ind w:left="124" w:right="96"/>
              <w:rPr>
                <w:rFonts w:ascii="Arial" w:hAnsi="Arial" w:cs="Arial"/>
                <w:sz w:val="18"/>
                <w:szCs w:val="18"/>
              </w:rPr>
            </w:pPr>
          </w:p>
        </w:tc>
        <w:tc>
          <w:tcPr>
            <w:tcW w:w="6521" w:type="dxa"/>
            <w:shd w:val="clear" w:color="auto" w:fill="auto"/>
            <w:tcMar>
              <w:top w:w="18" w:type="dxa"/>
              <w:left w:w="27" w:type="dxa"/>
              <w:bottom w:w="18" w:type="dxa"/>
              <w:right w:w="27" w:type="dxa"/>
            </w:tcMar>
            <w:vAlign w:val="bottom"/>
            <w:hideMark/>
          </w:tcPr>
          <w:p w:rsidR="00F33AB0" w:rsidRPr="00E11232" w:rsidRDefault="00550D04" w:rsidP="00550D04">
            <w:pPr>
              <w:ind w:right="398"/>
              <w:jc w:val="both"/>
              <w:rPr>
                <w:rFonts w:ascii="Arial" w:hAnsi="Arial" w:cs="Arial"/>
                <w:sz w:val="18"/>
                <w:szCs w:val="18"/>
              </w:rPr>
            </w:pPr>
            <w:proofErr w:type="spellStart"/>
            <w:r>
              <w:rPr>
                <w:rFonts w:ascii="Arial" w:hAnsi="Arial" w:cs="Arial"/>
                <w:sz w:val="18"/>
                <w:szCs w:val="18"/>
              </w:rPr>
              <w:t>Loofhout</w:t>
            </w:r>
            <w:proofErr w:type="spellEnd"/>
            <w:r w:rsidR="00F33AB0">
              <w:rPr>
                <w:rFonts w:ascii="Arial" w:hAnsi="Arial" w:cs="Arial"/>
                <w:sz w:val="18"/>
                <w:szCs w:val="18"/>
              </w:rPr>
              <w:t xml:space="preserve"> (</w:t>
            </w:r>
            <w:proofErr w:type="spellStart"/>
            <w:r w:rsidR="00F33AB0">
              <w:rPr>
                <w:rFonts w:ascii="Arial" w:hAnsi="Arial" w:cs="Arial"/>
                <w:sz w:val="18"/>
                <w:szCs w:val="18"/>
              </w:rPr>
              <w:t>tropi</w:t>
            </w:r>
            <w:r>
              <w:rPr>
                <w:rFonts w:ascii="Arial" w:hAnsi="Arial" w:cs="Arial"/>
                <w:sz w:val="18"/>
                <w:szCs w:val="18"/>
              </w:rPr>
              <w:t>sch</w:t>
            </w:r>
            <w:proofErr w:type="spellEnd"/>
            <w:r w:rsidR="00F33AB0">
              <w:rPr>
                <w:rFonts w:ascii="Arial" w:hAnsi="Arial" w:cs="Arial"/>
                <w:sz w:val="18"/>
                <w:szCs w:val="18"/>
              </w:rPr>
              <w:t>)</w:t>
            </w:r>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rPr>
            </w:pPr>
            <w:r w:rsidRPr="00E11232">
              <w:rPr>
                <w:rFonts w:ascii="Arial" w:hAnsi="Arial" w:cs="Arial"/>
                <w:b/>
                <w:sz w:val="18"/>
                <w:szCs w:val="18"/>
              </w:rPr>
              <w:t>2</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rPr>
            </w:pPr>
          </w:p>
        </w:tc>
      </w:tr>
      <w:tr w:rsidR="00F33AB0" w:rsidRPr="00E11232" w:rsidTr="0092194E">
        <w:trPr>
          <w:trHeight w:val="298"/>
        </w:trPr>
        <w:tc>
          <w:tcPr>
            <w:tcW w:w="1999" w:type="dxa"/>
            <w:vMerge/>
            <w:shd w:val="clear" w:color="auto" w:fill="auto"/>
            <w:vAlign w:val="center"/>
            <w:hideMark/>
          </w:tcPr>
          <w:p w:rsidR="00F33AB0" w:rsidRPr="00FA5110" w:rsidRDefault="00F33AB0" w:rsidP="0092194E">
            <w:pPr>
              <w:ind w:left="124" w:right="96"/>
              <w:rPr>
                <w:rFonts w:ascii="Arial" w:hAnsi="Arial" w:cs="Arial"/>
                <w:sz w:val="18"/>
                <w:szCs w:val="18"/>
              </w:rPr>
            </w:pPr>
          </w:p>
        </w:tc>
        <w:tc>
          <w:tcPr>
            <w:tcW w:w="6521" w:type="dxa"/>
            <w:shd w:val="clear" w:color="auto" w:fill="auto"/>
            <w:tcMar>
              <w:top w:w="18" w:type="dxa"/>
              <w:left w:w="27" w:type="dxa"/>
              <w:bottom w:w="18" w:type="dxa"/>
              <w:right w:w="27" w:type="dxa"/>
            </w:tcMar>
            <w:vAlign w:val="bottom"/>
            <w:hideMark/>
          </w:tcPr>
          <w:p w:rsidR="00F33AB0" w:rsidRPr="00051171" w:rsidRDefault="00F33AB0" w:rsidP="00550D04">
            <w:pPr>
              <w:jc w:val="both"/>
              <w:rPr>
                <w:rFonts w:ascii="Arial" w:hAnsi="Arial" w:cs="Arial"/>
                <w:sz w:val="18"/>
                <w:szCs w:val="18"/>
                <w:lang w:val="en-GB"/>
              </w:rPr>
            </w:pPr>
            <w:r w:rsidRPr="00E11232">
              <w:rPr>
                <w:rFonts w:ascii="Arial" w:hAnsi="Arial" w:cs="Arial"/>
                <w:sz w:val="18"/>
                <w:szCs w:val="18"/>
              </w:rPr>
              <w:t xml:space="preserve">CITES </w:t>
            </w:r>
            <w:proofErr w:type="spellStart"/>
            <w:r w:rsidR="00550D04">
              <w:rPr>
                <w:rFonts w:ascii="Arial" w:hAnsi="Arial" w:cs="Arial"/>
                <w:sz w:val="18"/>
                <w:szCs w:val="18"/>
              </w:rPr>
              <w:t>soorten</w:t>
            </w:r>
            <w:proofErr w:type="spellEnd"/>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rPr>
            </w:pPr>
            <w:r w:rsidRPr="00E11232">
              <w:rPr>
                <w:rFonts w:ascii="Arial" w:hAnsi="Arial" w:cs="Arial"/>
                <w:b/>
                <w:sz w:val="18"/>
                <w:szCs w:val="18"/>
              </w:rPr>
              <w:t>5</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rPr>
            </w:pPr>
          </w:p>
        </w:tc>
      </w:tr>
      <w:tr w:rsidR="00F33AB0" w:rsidRPr="00E11232" w:rsidTr="0092194E">
        <w:trPr>
          <w:trHeight w:val="233"/>
        </w:trPr>
        <w:tc>
          <w:tcPr>
            <w:tcW w:w="1999" w:type="dxa"/>
            <w:vMerge w:val="restart"/>
            <w:shd w:val="clear" w:color="auto" w:fill="auto"/>
            <w:tcMar>
              <w:top w:w="18" w:type="dxa"/>
              <w:left w:w="27" w:type="dxa"/>
              <w:bottom w:w="18" w:type="dxa"/>
              <w:right w:w="27" w:type="dxa"/>
            </w:tcMar>
            <w:vAlign w:val="center"/>
            <w:hideMark/>
          </w:tcPr>
          <w:p w:rsidR="00F33AB0" w:rsidRPr="00550D04" w:rsidRDefault="00F33AB0" w:rsidP="00550D04">
            <w:pPr>
              <w:ind w:right="96"/>
              <w:rPr>
                <w:rFonts w:ascii="Arial" w:hAnsi="Arial" w:cs="Arial"/>
                <w:sz w:val="18"/>
                <w:szCs w:val="18"/>
                <w:lang w:val="nl-NL"/>
              </w:rPr>
            </w:pPr>
            <w:r w:rsidRPr="00550D04">
              <w:rPr>
                <w:rFonts w:ascii="Arial" w:hAnsi="Arial" w:cs="Arial"/>
                <w:b/>
                <w:bCs/>
                <w:sz w:val="18"/>
                <w:szCs w:val="18"/>
                <w:lang w:val="nl-NL"/>
              </w:rPr>
              <w:t>Corrupti</w:t>
            </w:r>
            <w:r w:rsidR="00550D04" w:rsidRPr="00550D04">
              <w:rPr>
                <w:rFonts w:ascii="Arial" w:hAnsi="Arial" w:cs="Arial"/>
                <w:b/>
                <w:bCs/>
                <w:sz w:val="18"/>
                <w:szCs w:val="18"/>
                <w:lang w:val="nl-NL"/>
              </w:rPr>
              <w:t>e</w:t>
            </w:r>
            <w:r w:rsidRPr="00550D04">
              <w:rPr>
                <w:rFonts w:ascii="Arial" w:hAnsi="Arial" w:cs="Arial"/>
                <w:b/>
                <w:bCs/>
                <w:sz w:val="18"/>
                <w:szCs w:val="18"/>
                <w:lang w:val="nl-NL"/>
              </w:rPr>
              <w:t xml:space="preserve"> Percepti</w:t>
            </w:r>
            <w:r w:rsidR="00550D04" w:rsidRPr="00550D04">
              <w:rPr>
                <w:rFonts w:ascii="Arial" w:hAnsi="Arial" w:cs="Arial"/>
                <w:b/>
                <w:bCs/>
                <w:sz w:val="18"/>
                <w:szCs w:val="18"/>
                <w:lang w:val="nl-NL"/>
              </w:rPr>
              <w:t>e</w:t>
            </w:r>
            <w:r w:rsidRPr="00550D04">
              <w:rPr>
                <w:rFonts w:ascii="Arial" w:hAnsi="Arial" w:cs="Arial"/>
                <w:b/>
                <w:bCs/>
                <w:sz w:val="18"/>
                <w:szCs w:val="18"/>
                <w:lang w:val="nl-NL"/>
              </w:rPr>
              <w:t xml:space="preserve"> Index (CPI)</w:t>
            </w:r>
            <w:r>
              <w:rPr>
                <w:rStyle w:val="Voetnootmarkering"/>
                <w:rFonts w:ascii="Arial" w:hAnsi="Arial"/>
                <w:b/>
                <w:bCs/>
                <w:sz w:val="18"/>
                <w:szCs w:val="18"/>
              </w:rPr>
              <w:footnoteReference w:id="3"/>
            </w:r>
            <w:r w:rsidRPr="00550D04">
              <w:rPr>
                <w:rFonts w:ascii="Arial" w:hAnsi="Arial" w:cs="Arial"/>
                <w:b/>
                <w:bCs/>
                <w:sz w:val="18"/>
                <w:szCs w:val="18"/>
                <w:lang w:val="nl-NL"/>
              </w:rPr>
              <w:t xml:space="preserve"> </w:t>
            </w:r>
            <w:r w:rsidR="00550D04" w:rsidRPr="00550D04">
              <w:rPr>
                <w:rFonts w:ascii="Arial" w:hAnsi="Arial" w:cs="Arial"/>
                <w:b/>
                <w:bCs/>
                <w:sz w:val="18"/>
                <w:szCs w:val="18"/>
                <w:lang w:val="nl-NL"/>
              </w:rPr>
              <w:t>van het land waar b</w:t>
            </w:r>
            <w:r w:rsidR="00550D04">
              <w:rPr>
                <w:rFonts w:ascii="Arial" w:hAnsi="Arial" w:cs="Arial"/>
                <w:b/>
                <w:bCs/>
                <w:sz w:val="18"/>
                <w:szCs w:val="18"/>
                <w:lang w:val="nl-NL"/>
              </w:rPr>
              <w:t>e</w:t>
            </w:r>
            <w:r w:rsidR="00550D04" w:rsidRPr="00550D04">
              <w:rPr>
                <w:rFonts w:ascii="Arial" w:hAnsi="Arial" w:cs="Arial"/>
                <w:b/>
                <w:bCs/>
                <w:sz w:val="18"/>
                <w:szCs w:val="18"/>
                <w:lang w:val="nl-NL"/>
              </w:rPr>
              <w:t>drijf of bedrijfslocatie zich bevindt</w:t>
            </w:r>
          </w:p>
        </w:tc>
        <w:tc>
          <w:tcPr>
            <w:tcW w:w="6521" w:type="dxa"/>
            <w:shd w:val="clear" w:color="auto" w:fill="auto"/>
            <w:tcMar>
              <w:top w:w="18" w:type="dxa"/>
              <w:left w:w="27" w:type="dxa"/>
              <w:bottom w:w="18" w:type="dxa"/>
              <w:right w:w="27" w:type="dxa"/>
            </w:tcMar>
            <w:hideMark/>
          </w:tcPr>
          <w:p w:rsidR="00F33AB0" w:rsidRPr="00E11232" w:rsidRDefault="00F33AB0" w:rsidP="0092194E">
            <w:pPr>
              <w:jc w:val="both"/>
              <w:rPr>
                <w:rFonts w:ascii="Arial" w:hAnsi="Arial" w:cs="Arial"/>
                <w:sz w:val="18"/>
                <w:szCs w:val="18"/>
              </w:rPr>
            </w:pPr>
            <w:r w:rsidRPr="00E11232">
              <w:rPr>
                <w:rFonts w:ascii="Arial" w:hAnsi="Arial" w:cs="Arial"/>
                <w:sz w:val="18"/>
                <w:szCs w:val="18"/>
              </w:rPr>
              <w:t xml:space="preserve">CPI </w:t>
            </w:r>
            <w:r w:rsidRPr="00A32997">
              <w:rPr>
                <w:rFonts w:ascii="Arial" w:hAnsi="Arial" w:cs="Arial"/>
                <w:sz w:val="18"/>
                <w:szCs w:val="18"/>
              </w:rPr>
              <w:t>≥</w:t>
            </w:r>
            <w:r w:rsidRPr="00E11232">
              <w:rPr>
                <w:rFonts w:ascii="Arial" w:hAnsi="Arial" w:cs="Arial"/>
                <w:sz w:val="18"/>
                <w:szCs w:val="18"/>
              </w:rPr>
              <w:t xml:space="preserve"> 60</w:t>
            </w:r>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rPr>
            </w:pPr>
            <w:r w:rsidRPr="00E11232">
              <w:rPr>
                <w:rFonts w:ascii="Arial" w:hAnsi="Arial" w:cs="Arial"/>
                <w:b/>
                <w:sz w:val="18"/>
                <w:szCs w:val="18"/>
              </w:rPr>
              <w:t>1</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rPr>
            </w:pPr>
          </w:p>
        </w:tc>
      </w:tr>
      <w:tr w:rsidR="00F33AB0" w:rsidRPr="00E11232" w:rsidTr="0092194E">
        <w:trPr>
          <w:trHeight w:val="298"/>
        </w:trPr>
        <w:tc>
          <w:tcPr>
            <w:tcW w:w="1999" w:type="dxa"/>
            <w:vMerge/>
            <w:shd w:val="clear" w:color="auto" w:fill="auto"/>
            <w:vAlign w:val="center"/>
            <w:hideMark/>
          </w:tcPr>
          <w:p w:rsidR="00F33AB0" w:rsidRPr="00FA5110" w:rsidRDefault="00F33AB0" w:rsidP="0092194E">
            <w:pPr>
              <w:ind w:left="124" w:right="96"/>
              <w:jc w:val="both"/>
              <w:rPr>
                <w:rFonts w:ascii="Arial" w:hAnsi="Arial" w:cs="Arial"/>
                <w:sz w:val="18"/>
                <w:szCs w:val="18"/>
              </w:rPr>
            </w:pPr>
          </w:p>
        </w:tc>
        <w:tc>
          <w:tcPr>
            <w:tcW w:w="6521" w:type="dxa"/>
            <w:shd w:val="clear" w:color="auto" w:fill="auto"/>
            <w:tcMar>
              <w:top w:w="18" w:type="dxa"/>
              <w:left w:w="27" w:type="dxa"/>
              <w:bottom w:w="18" w:type="dxa"/>
              <w:right w:w="27" w:type="dxa"/>
            </w:tcMar>
            <w:hideMark/>
          </w:tcPr>
          <w:p w:rsidR="00F33AB0" w:rsidRPr="00E11232" w:rsidRDefault="00F33AB0" w:rsidP="0092194E">
            <w:pPr>
              <w:jc w:val="both"/>
              <w:rPr>
                <w:rFonts w:ascii="Arial" w:hAnsi="Arial" w:cs="Arial"/>
                <w:sz w:val="18"/>
                <w:szCs w:val="18"/>
                <w:lang w:val="de-DE"/>
              </w:rPr>
            </w:pPr>
            <w:r w:rsidRPr="00FA5110">
              <w:rPr>
                <w:rFonts w:ascii="Arial" w:hAnsi="Arial" w:cs="Arial"/>
                <w:sz w:val="18"/>
                <w:szCs w:val="18"/>
              </w:rPr>
              <w:t xml:space="preserve">CPI 36 – </w:t>
            </w:r>
            <w:r w:rsidRPr="00E11232">
              <w:rPr>
                <w:rFonts w:ascii="Arial" w:hAnsi="Arial" w:cs="Arial"/>
                <w:sz w:val="18"/>
                <w:szCs w:val="18"/>
                <w:lang w:val="de-DE"/>
              </w:rPr>
              <w:t>59</w:t>
            </w:r>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lang w:val="de-DE"/>
              </w:rPr>
            </w:pPr>
            <w:r w:rsidRPr="00E11232">
              <w:rPr>
                <w:rFonts w:ascii="Arial" w:hAnsi="Arial" w:cs="Arial"/>
                <w:b/>
                <w:sz w:val="18"/>
                <w:szCs w:val="18"/>
                <w:lang w:val="de-DE"/>
              </w:rPr>
              <w:t>2</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lang w:val="de-DE"/>
              </w:rPr>
            </w:pPr>
          </w:p>
        </w:tc>
      </w:tr>
      <w:tr w:rsidR="00F33AB0" w:rsidRPr="00E11232" w:rsidTr="0092194E">
        <w:trPr>
          <w:trHeight w:val="298"/>
        </w:trPr>
        <w:tc>
          <w:tcPr>
            <w:tcW w:w="1999" w:type="dxa"/>
            <w:vMerge/>
            <w:shd w:val="clear" w:color="auto" w:fill="auto"/>
            <w:vAlign w:val="center"/>
            <w:hideMark/>
          </w:tcPr>
          <w:p w:rsidR="00F33AB0" w:rsidRPr="00FA5110" w:rsidRDefault="00F33AB0" w:rsidP="0092194E">
            <w:pPr>
              <w:ind w:left="124" w:right="96"/>
              <w:jc w:val="both"/>
              <w:rPr>
                <w:rFonts w:ascii="Arial" w:hAnsi="Arial" w:cs="Arial"/>
                <w:sz w:val="18"/>
                <w:szCs w:val="18"/>
                <w:lang w:val="de-DE"/>
              </w:rPr>
            </w:pPr>
          </w:p>
        </w:tc>
        <w:tc>
          <w:tcPr>
            <w:tcW w:w="6521" w:type="dxa"/>
            <w:shd w:val="clear" w:color="auto" w:fill="auto"/>
            <w:tcMar>
              <w:top w:w="18" w:type="dxa"/>
              <w:left w:w="27" w:type="dxa"/>
              <w:bottom w:w="18" w:type="dxa"/>
              <w:right w:w="27" w:type="dxa"/>
            </w:tcMar>
            <w:hideMark/>
          </w:tcPr>
          <w:p w:rsidR="00F33AB0" w:rsidRPr="00FA5110" w:rsidRDefault="00F33AB0" w:rsidP="0092194E">
            <w:pPr>
              <w:jc w:val="both"/>
              <w:rPr>
                <w:rFonts w:ascii="Arial" w:hAnsi="Arial" w:cs="Arial"/>
                <w:sz w:val="18"/>
                <w:szCs w:val="18"/>
                <w:lang w:val="de-DE"/>
              </w:rPr>
            </w:pPr>
            <w:r w:rsidRPr="00FA5110">
              <w:rPr>
                <w:rFonts w:ascii="Arial" w:hAnsi="Arial" w:cs="Arial"/>
                <w:sz w:val="18"/>
                <w:szCs w:val="18"/>
                <w:lang w:val="de-DE"/>
              </w:rPr>
              <w:t xml:space="preserve">CPI </w:t>
            </w:r>
            <w:r w:rsidRPr="00A32997">
              <w:rPr>
                <w:rFonts w:ascii="Arial" w:hAnsi="Arial" w:cs="Arial"/>
                <w:sz w:val="18"/>
                <w:szCs w:val="18"/>
              </w:rPr>
              <w:t>≤</w:t>
            </w:r>
            <w:r w:rsidRPr="00FA5110">
              <w:rPr>
                <w:rFonts w:ascii="Arial" w:hAnsi="Arial" w:cs="Arial"/>
                <w:sz w:val="18"/>
                <w:szCs w:val="18"/>
                <w:lang w:val="de-DE"/>
              </w:rPr>
              <w:t xml:space="preserve"> 35</w:t>
            </w:r>
          </w:p>
        </w:tc>
        <w:tc>
          <w:tcPr>
            <w:tcW w:w="850" w:type="dxa"/>
            <w:shd w:val="clear" w:color="auto" w:fill="auto"/>
            <w:tcMar>
              <w:top w:w="18" w:type="dxa"/>
              <w:left w:w="27" w:type="dxa"/>
              <w:bottom w:w="18" w:type="dxa"/>
              <w:right w:w="27" w:type="dxa"/>
            </w:tcMar>
            <w:hideMark/>
          </w:tcPr>
          <w:p w:rsidR="00F33AB0" w:rsidRPr="00FA5110" w:rsidRDefault="00F33AB0" w:rsidP="0092194E">
            <w:pPr>
              <w:jc w:val="center"/>
              <w:rPr>
                <w:rFonts w:ascii="Arial" w:hAnsi="Arial" w:cs="Arial"/>
                <w:b/>
                <w:sz w:val="18"/>
                <w:szCs w:val="18"/>
                <w:lang w:val="de-DE"/>
              </w:rPr>
            </w:pPr>
            <w:r w:rsidRPr="00FA5110">
              <w:rPr>
                <w:rFonts w:ascii="Arial" w:hAnsi="Arial" w:cs="Arial"/>
                <w:b/>
                <w:sz w:val="18"/>
                <w:szCs w:val="18"/>
                <w:lang w:val="de-DE"/>
              </w:rPr>
              <w:t>3</w:t>
            </w:r>
          </w:p>
        </w:tc>
        <w:tc>
          <w:tcPr>
            <w:tcW w:w="846" w:type="dxa"/>
            <w:shd w:val="clear" w:color="auto" w:fill="auto"/>
            <w:tcMar>
              <w:top w:w="18" w:type="dxa"/>
              <w:left w:w="27" w:type="dxa"/>
              <w:bottom w:w="18" w:type="dxa"/>
              <w:right w:w="27" w:type="dxa"/>
            </w:tcMar>
            <w:vAlign w:val="bottom"/>
            <w:hideMark/>
          </w:tcPr>
          <w:p w:rsidR="00F33AB0" w:rsidRPr="00FA5110" w:rsidRDefault="00F33AB0" w:rsidP="0092194E">
            <w:pPr>
              <w:jc w:val="both"/>
              <w:rPr>
                <w:rFonts w:ascii="Arial" w:hAnsi="Arial" w:cs="Arial"/>
                <w:sz w:val="18"/>
                <w:szCs w:val="18"/>
                <w:lang w:val="de-DE"/>
              </w:rPr>
            </w:pPr>
          </w:p>
        </w:tc>
      </w:tr>
      <w:tr w:rsidR="00F33AB0" w:rsidRPr="00E11232" w:rsidTr="0092194E">
        <w:trPr>
          <w:trHeight w:val="475"/>
        </w:trPr>
        <w:tc>
          <w:tcPr>
            <w:tcW w:w="1999" w:type="dxa"/>
            <w:vMerge w:val="restart"/>
            <w:shd w:val="clear" w:color="auto" w:fill="auto"/>
            <w:tcMar>
              <w:top w:w="18" w:type="dxa"/>
              <w:left w:w="27" w:type="dxa"/>
              <w:bottom w:w="18" w:type="dxa"/>
              <w:right w:w="27" w:type="dxa"/>
            </w:tcMar>
            <w:vAlign w:val="center"/>
            <w:hideMark/>
          </w:tcPr>
          <w:p w:rsidR="00F33AB0" w:rsidRPr="00550D04" w:rsidRDefault="00550D04" w:rsidP="00550D04">
            <w:pPr>
              <w:ind w:right="96"/>
              <w:rPr>
                <w:rFonts w:ascii="Arial" w:hAnsi="Arial" w:cs="Arial"/>
                <w:sz w:val="18"/>
                <w:szCs w:val="18"/>
                <w:lang w:val="nl-NL"/>
              </w:rPr>
            </w:pPr>
            <w:r w:rsidRPr="00550D04">
              <w:rPr>
                <w:rFonts w:ascii="Arial" w:hAnsi="Arial" w:cs="Arial"/>
                <w:b/>
                <w:bCs/>
                <w:sz w:val="18"/>
                <w:szCs w:val="18"/>
                <w:lang w:val="nl-NL"/>
              </w:rPr>
              <w:t xml:space="preserve">Prestatie van bedrijf m.b.t. voldoen aan </w:t>
            </w:r>
            <w:proofErr w:type="spellStart"/>
            <w:r w:rsidRPr="00550D04">
              <w:rPr>
                <w:rFonts w:ascii="Arial" w:hAnsi="Arial" w:cs="Arial"/>
                <w:b/>
                <w:bCs/>
                <w:sz w:val="18"/>
                <w:szCs w:val="18"/>
                <w:lang w:val="nl-NL"/>
              </w:rPr>
              <w:t>CoC</w:t>
            </w:r>
            <w:proofErr w:type="spellEnd"/>
            <w:r w:rsidRPr="00550D04">
              <w:rPr>
                <w:rFonts w:ascii="Arial" w:hAnsi="Arial" w:cs="Arial"/>
                <w:b/>
                <w:bCs/>
                <w:sz w:val="18"/>
                <w:szCs w:val="18"/>
                <w:lang w:val="nl-NL"/>
              </w:rPr>
              <w:t xml:space="preserve"> </w:t>
            </w:r>
            <w:r w:rsidR="00F33AB0" w:rsidRPr="00550D04">
              <w:rPr>
                <w:rFonts w:ascii="Arial" w:hAnsi="Arial" w:cs="Arial"/>
                <w:b/>
                <w:bCs/>
                <w:sz w:val="18"/>
                <w:szCs w:val="18"/>
                <w:lang w:val="nl-NL"/>
              </w:rPr>
              <w:t xml:space="preserve"> </w:t>
            </w:r>
            <w:r>
              <w:rPr>
                <w:rFonts w:ascii="Arial" w:hAnsi="Arial" w:cs="Arial"/>
                <w:b/>
                <w:bCs/>
                <w:sz w:val="18"/>
                <w:szCs w:val="18"/>
                <w:lang w:val="nl-NL"/>
              </w:rPr>
              <w:t>vereisten</w:t>
            </w:r>
          </w:p>
        </w:tc>
        <w:tc>
          <w:tcPr>
            <w:tcW w:w="6521" w:type="dxa"/>
            <w:shd w:val="clear" w:color="auto" w:fill="auto"/>
            <w:tcMar>
              <w:top w:w="18" w:type="dxa"/>
              <w:left w:w="27" w:type="dxa"/>
              <w:bottom w:w="18" w:type="dxa"/>
              <w:right w:w="27" w:type="dxa"/>
            </w:tcMar>
            <w:hideMark/>
          </w:tcPr>
          <w:p w:rsidR="00F33AB0" w:rsidRPr="0096339E" w:rsidRDefault="0096339E" w:rsidP="0096339E">
            <w:pPr>
              <w:ind w:right="115"/>
              <w:jc w:val="both"/>
              <w:rPr>
                <w:rFonts w:ascii="Arial" w:hAnsi="Arial" w:cs="Arial"/>
                <w:sz w:val="18"/>
                <w:szCs w:val="18"/>
                <w:lang w:val="nl-NL"/>
              </w:rPr>
            </w:pPr>
            <w:r w:rsidRPr="0096339E">
              <w:rPr>
                <w:rFonts w:ascii="Arial" w:hAnsi="Arial" w:cs="Arial"/>
                <w:sz w:val="18"/>
                <w:szCs w:val="18"/>
                <w:lang w:val="nl-NL"/>
              </w:rPr>
              <w:t xml:space="preserve">Het bedrijf  heeft </w:t>
            </w:r>
            <w:r>
              <w:rPr>
                <w:rFonts w:ascii="Arial" w:hAnsi="Arial" w:cs="Arial"/>
                <w:sz w:val="18"/>
                <w:szCs w:val="18"/>
                <w:lang w:val="nl-NL"/>
              </w:rPr>
              <w:t xml:space="preserve">in de afgelopen drie jaar </w:t>
            </w:r>
            <w:proofErr w:type="spellStart"/>
            <w:r w:rsidRPr="0096339E">
              <w:rPr>
                <w:rFonts w:ascii="Arial" w:hAnsi="Arial" w:cs="Arial"/>
                <w:sz w:val="18"/>
                <w:szCs w:val="18"/>
                <w:lang w:val="nl-NL"/>
              </w:rPr>
              <w:t>CARs</w:t>
            </w:r>
            <w:proofErr w:type="spellEnd"/>
            <w:r w:rsidRPr="0096339E">
              <w:rPr>
                <w:rFonts w:ascii="Arial" w:hAnsi="Arial" w:cs="Arial"/>
                <w:sz w:val="18"/>
                <w:szCs w:val="18"/>
                <w:lang w:val="nl-NL"/>
              </w:rPr>
              <w:t xml:space="preserve"> ontvangen die verband houden met fraude</w:t>
            </w:r>
            <w:r>
              <w:rPr>
                <w:rFonts w:ascii="Arial" w:hAnsi="Arial" w:cs="Arial"/>
                <w:sz w:val="18"/>
                <w:szCs w:val="18"/>
                <w:lang w:val="nl-NL"/>
              </w:rPr>
              <w:t>/</w:t>
            </w:r>
            <w:r w:rsidRPr="0096339E">
              <w:rPr>
                <w:rFonts w:ascii="Arial" w:hAnsi="Arial" w:cs="Arial"/>
                <w:sz w:val="18"/>
                <w:szCs w:val="18"/>
                <w:lang w:val="nl-NL"/>
              </w:rPr>
              <w:t xml:space="preserve">valse claims (verkopen van producten met een </w:t>
            </w:r>
            <w:proofErr w:type="spellStart"/>
            <w:r w:rsidRPr="0096339E">
              <w:rPr>
                <w:rFonts w:ascii="Arial" w:hAnsi="Arial" w:cs="Arial"/>
                <w:sz w:val="18"/>
                <w:szCs w:val="18"/>
                <w:lang w:val="nl-NL"/>
              </w:rPr>
              <w:t>FSC-claim</w:t>
            </w:r>
            <w:proofErr w:type="spellEnd"/>
            <w:r w:rsidRPr="0096339E">
              <w:rPr>
                <w:rFonts w:ascii="Arial" w:hAnsi="Arial" w:cs="Arial"/>
                <w:sz w:val="18"/>
                <w:szCs w:val="18"/>
                <w:lang w:val="nl-NL"/>
              </w:rPr>
              <w:t xml:space="preserve"> terwijl ze niet in aanmerking komen om te worden verkocht als zijnde FSC-gecertificeerd) in de afgelopen drie jaar</w:t>
            </w:r>
            <w:r w:rsidR="00F33AB0" w:rsidRPr="0096339E">
              <w:rPr>
                <w:rFonts w:ascii="Arial" w:hAnsi="Arial" w:cs="Arial"/>
                <w:sz w:val="18"/>
                <w:szCs w:val="18"/>
                <w:lang w:val="nl-NL"/>
              </w:rPr>
              <w:t>.</w:t>
            </w:r>
            <w:r w:rsidR="007B3944">
              <w:rPr>
                <w:rStyle w:val="Voetnootmarkering"/>
                <w:rFonts w:ascii="Arial" w:hAnsi="Arial"/>
                <w:sz w:val="18"/>
                <w:szCs w:val="18"/>
              </w:rPr>
              <w:footnoteReference w:id="4"/>
            </w:r>
            <w:r w:rsidR="00F33AB0" w:rsidRPr="0096339E">
              <w:rPr>
                <w:rFonts w:ascii="Arial" w:hAnsi="Arial" w:cs="Arial"/>
                <w:sz w:val="18"/>
                <w:szCs w:val="18"/>
                <w:lang w:val="nl-NL"/>
              </w:rPr>
              <w:t xml:space="preserve"> </w:t>
            </w:r>
          </w:p>
        </w:tc>
        <w:tc>
          <w:tcPr>
            <w:tcW w:w="850" w:type="dxa"/>
            <w:shd w:val="clear" w:color="auto" w:fill="auto"/>
            <w:tcMar>
              <w:top w:w="18" w:type="dxa"/>
              <w:left w:w="27" w:type="dxa"/>
              <w:bottom w:w="18" w:type="dxa"/>
              <w:right w:w="27" w:type="dxa"/>
            </w:tcMar>
            <w:hideMark/>
          </w:tcPr>
          <w:p w:rsidR="00F33AB0" w:rsidRPr="00576B23" w:rsidRDefault="00F33AB0" w:rsidP="0092194E">
            <w:pPr>
              <w:jc w:val="center"/>
              <w:rPr>
                <w:rFonts w:ascii="Arial" w:hAnsi="Arial" w:cs="Arial"/>
                <w:b/>
                <w:sz w:val="18"/>
                <w:szCs w:val="18"/>
                <w:lang w:val="en-GB"/>
              </w:rPr>
            </w:pPr>
            <w:r w:rsidRPr="00576B23">
              <w:rPr>
                <w:rFonts w:ascii="Arial" w:hAnsi="Arial" w:cs="Arial"/>
                <w:b/>
                <w:sz w:val="18"/>
                <w:szCs w:val="18"/>
                <w:lang w:val="en-GB"/>
              </w:rPr>
              <w:t>6</w:t>
            </w:r>
          </w:p>
        </w:tc>
        <w:tc>
          <w:tcPr>
            <w:tcW w:w="846" w:type="dxa"/>
            <w:shd w:val="clear" w:color="auto" w:fill="auto"/>
            <w:tcMar>
              <w:top w:w="18" w:type="dxa"/>
              <w:left w:w="27" w:type="dxa"/>
              <w:bottom w:w="18" w:type="dxa"/>
              <w:right w:w="27" w:type="dxa"/>
            </w:tcMar>
            <w:vAlign w:val="bottom"/>
            <w:hideMark/>
          </w:tcPr>
          <w:p w:rsidR="00F33AB0" w:rsidRPr="00576B23" w:rsidRDefault="00F33AB0" w:rsidP="0092194E">
            <w:pPr>
              <w:jc w:val="both"/>
              <w:rPr>
                <w:rFonts w:ascii="Arial" w:hAnsi="Arial" w:cs="Arial"/>
                <w:sz w:val="18"/>
                <w:szCs w:val="18"/>
                <w:lang w:val="en-GB"/>
              </w:rPr>
            </w:pPr>
          </w:p>
        </w:tc>
      </w:tr>
      <w:tr w:rsidR="00F33AB0" w:rsidRPr="00E11232" w:rsidTr="0092194E">
        <w:trPr>
          <w:trHeight w:val="735"/>
        </w:trPr>
        <w:tc>
          <w:tcPr>
            <w:tcW w:w="1999" w:type="dxa"/>
            <w:vMerge/>
            <w:shd w:val="clear" w:color="auto" w:fill="auto"/>
            <w:vAlign w:val="center"/>
            <w:hideMark/>
          </w:tcPr>
          <w:p w:rsidR="00F33AB0" w:rsidRPr="00065A73" w:rsidRDefault="00F33AB0" w:rsidP="0092194E">
            <w:pPr>
              <w:ind w:left="124" w:right="96"/>
              <w:jc w:val="both"/>
              <w:rPr>
                <w:rFonts w:ascii="Arial" w:hAnsi="Arial" w:cs="Arial"/>
                <w:sz w:val="18"/>
                <w:szCs w:val="18"/>
                <w:lang w:val="en-GB"/>
              </w:rPr>
            </w:pPr>
          </w:p>
        </w:tc>
        <w:tc>
          <w:tcPr>
            <w:tcW w:w="6521" w:type="dxa"/>
            <w:shd w:val="clear" w:color="auto" w:fill="auto"/>
            <w:tcMar>
              <w:top w:w="18" w:type="dxa"/>
              <w:left w:w="27" w:type="dxa"/>
              <w:bottom w:w="18" w:type="dxa"/>
              <w:right w:w="27" w:type="dxa"/>
            </w:tcMar>
            <w:hideMark/>
          </w:tcPr>
          <w:p w:rsidR="00F33AB0" w:rsidRPr="0096339E" w:rsidRDefault="0096339E" w:rsidP="0096339E">
            <w:pPr>
              <w:ind w:right="115"/>
              <w:jc w:val="both"/>
              <w:rPr>
                <w:rFonts w:ascii="Arial" w:hAnsi="Arial" w:cs="Arial"/>
                <w:sz w:val="18"/>
                <w:szCs w:val="18"/>
                <w:lang w:val="nl-NL"/>
              </w:rPr>
            </w:pPr>
            <w:r w:rsidRPr="0096339E">
              <w:rPr>
                <w:rFonts w:ascii="Arial" w:hAnsi="Arial" w:cs="Arial"/>
                <w:sz w:val="18"/>
                <w:szCs w:val="18"/>
                <w:lang w:val="nl-NL"/>
              </w:rPr>
              <w:t xml:space="preserve">Het bedrijf is in vijf jaar twee keer of vaker van certificeerder veranderd </w:t>
            </w:r>
            <w:r w:rsidR="00F33AB0" w:rsidRPr="0096339E">
              <w:rPr>
                <w:rFonts w:ascii="Arial" w:hAnsi="Arial" w:cs="Arial"/>
                <w:sz w:val="18"/>
                <w:szCs w:val="18"/>
                <w:lang w:val="nl-NL"/>
              </w:rPr>
              <w:t xml:space="preserve"> (</w:t>
            </w:r>
            <w:r w:rsidRPr="0096339E">
              <w:rPr>
                <w:rFonts w:ascii="Arial" w:hAnsi="Arial" w:cs="Arial"/>
                <w:sz w:val="18"/>
                <w:szCs w:val="18"/>
                <w:lang w:val="nl-NL"/>
              </w:rPr>
              <w:t>niet</w:t>
            </w:r>
            <w:r>
              <w:rPr>
                <w:rFonts w:ascii="Arial" w:hAnsi="Arial" w:cs="Arial"/>
                <w:sz w:val="18"/>
                <w:szCs w:val="18"/>
                <w:lang w:val="nl-NL"/>
              </w:rPr>
              <w:t xml:space="preserve"> van toepassing wanneer de verandering van c</w:t>
            </w:r>
            <w:r w:rsidRPr="0096339E">
              <w:rPr>
                <w:rFonts w:ascii="Arial" w:hAnsi="Arial" w:cs="Arial"/>
                <w:sz w:val="18"/>
                <w:szCs w:val="18"/>
                <w:lang w:val="nl-NL"/>
              </w:rPr>
              <w:t xml:space="preserve">ertificeerder </w:t>
            </w:r>
            <w:r>
              <w:rPr>
                <w:rFonts w:ascii="Arial" w:hAnsi="Arial" w:cs="Arial"/>
                <w:sz w:val="18"/>
                <w:szCs w:val="18"/>
                <w:lang w:val="nl-NL"/>
              </w:rPr>
              <w:t xml:space="preserve">het </w:t>
            </w:r>
            <w:r w:rsidRPr="0096339E">
              <w:rPr>
                <w:rFonts w:ascii="Arial" w:hAnsi="Arial" w:cs="Arial"/>
                <w:sz w:val="18"/>
                <w:szCs w:val="18"/>
                <w:lang w:val="nl-NL"/>
              </w:rPr>
              <w:t xml:space="preserve">gevolg is </w:t>
            </w:r>
            <w:r>
              <w:rPr>
                <w:rFonts w:ascii="Arial" w:hAnsi="Arial" w:cs="Arial"/>
                <w:sz w:val="18"/>
                <w:szCs w:val="18"/>
                <w:lang w:val="nl-NL"/>
              </w:rPr>
              <w:t>veranderingen in de activiteiten van de CB</w:t>
            </w:r>
            <w:r w:rsidR="00F33AB0" w:rsidRPr="0096339E">
              <w:rPr>
                <w:rFonts w:ascii="Arial" w:hAnsi="Arial" w:cs="Arial"/>
                <w:sz w:val="18"/>
                <w:szCs w:val="18"/>
                <w:lang w:val="nl-NL"/>
              </w:rPr>
              <w:t>)</w:t>
            </w:r>
          </w:p>
        </w:tc>
        <w:tc>
          <w:tcPr>
            <w:tcW w:w="850" w:type="dxa"/>
            <w:shd w:val="clear" w:color="auto" w:fill="auto"/>
            <w:tcMar>
              <w:top w:w="18" w:type="dxa"/>
              <w:left w:w="27" w:type="dxa"/>
              <w:bottom w:w="18" w:type="dxa"/>
              <w:right w:w="27" w:type="dxa"/>
            </w:tcMar>
            <w:hideMark/>
          </w:tcPr>
          <w:p w:rsidR="00F33AB0" w:rsidRPr="00FA5110" w:rsidRDefault="00F33AB0" w:rsidP="0092194E">
            <w:pPr>
              <w:jc w:val="center"/>
              <w:rPr>
                <w:rFonts w:ascii="Arial" w:hAnsi="Arial" w:cs="Arial"/>
                <w:b/>
                <w:sz w:val="18"/>
                <w:szCs w:val="18"/>
                <w:lang w:val="de-DE"/>
              </w:rPr>
            </w:pPr>
            <w:r w:rsidRPr="00FA5110">
              <w:rPr>
                <w:rFonts w:ascii="Arial" w:hAnsi="Arial" w:cs="Arial"/>
                <w:b/>
                <w:sz w:val="18"/>
                <w:szCs w:val="18"/>
                <w:lang w:val="de-DE"/>
              </w:rPr>
              <w:t>2</w:t>
            </w:r>
          </w:p>
        </w:tc>
        <w:tc>
          <w:tcPr>
            <w:tcW w:w="846" w:type="dxa"/>
            <w:shd w:val="clear" w:color="auto" w:fill="auto"/>
            <w:tcMar>
              <w:top w:w="18" w:type="dxa"/>
              <w:left w:w="27" w:type="dxa"/>
              <w:bottom w:w="18" w:type="dxa"/>
              <w:right w:w="27" w:type="dxa"/>
            </w:tcMar>
            <w:vAlign w:val="bottom"/>
            <w:hideMark/>
          </w:tcPr>
          <w:p w:rsidR="00F33AB0" w:rsidRPr="00FA5110" w:rsidRDefault="00F33AB0" w:rsidP="0092194E">
            <w:pPr>
              <w:jc w:val="both"/>
              <w:rPr>
                <w:rFonts w:ascii="Arial" w:hAnsi="Arial" w:cs="Arial"/>
                <w:sz w:val="18"/>
                <w:szCs w:val="18"/>
                <w:lang w:val="de-DE"/>
              </w:rPr>
            </w:pPr>
          </w:p>
        </w:tc>
      </w:tr>
      <w:tr w:rsidR="00F33AB0" w:rsidRPr="00E11232" w:rsidTr="0092194E">
        <w:trPr>
          <w:trHeight w:val="814"/>
        </w:trPr>
        <w:tc>
          <w:tcPr>
            <w:tcW w:w="1999" w:type="dxa"/>
            <w:vMerge/>
            <w:shd w:val="clear" w:color="auto" w:fill="auto"/>
            <w:vAlign w:val="center"/>
            <w:hideMark/>
          </w:tcPr>
          <w:p w:rsidR="00F33AB0" w:rsidRPr="00FA5110" w:rsidRDefault="00F33AB0" w:rsidP="0092194E">
            <w:pPr>
              <w:ind w:left="124" w:right="96"/>
              <w:jc w:val="both"/>
              <w:rPr>
                <w:rFonts w:ascii="Arial" w:hAnsi="Arial" w:cs="Arial"/>
                <w:sz w:val="18"/>
                <w:szCs w:val="18"/>
                <w:lang w:val="de-DE"/>
              </w:rPr>
            </w:pPr>
          </w:p>
        </w:tc>
        <w:tc>
          <w:tcPr>
            <w:tcW w:w="6521" w:type="dxa"/>
            <w:shd w:val="clear" w:color="auto" w:fill="auto"/>
            <w:tcMar>
              <w:top w:w="18" w:type="dxa"/>
              <w:left w:w="27" w:type="dxa"/>
              <w:bottom w:w="18" w:type="dxa"/>
              <w:right w:w="27" w:type="dxa"/>
            </w:tcMar>
            <w:hideMark/>
          </w:tcPr>
          <w:p w:rsidR="00F33AB0" w:rsidRPr="0096339E" w:rsidRDefault="0096339E" w:rsidP="0092194E">
            <w:pPr>
              <w:ind w:right="115"/>
              <w:jc w:val="both"/>
              <w:rPr>
                <w:rFonts w:ascii="Arial" w:hAnsi="Arial" w:cs="Arial"/>
                <w:sz w:val="18"/>
                <w:szCs w:val="18"/>
                <w:lang w:val="nl-NL"/>
              </w:rPr>
            </w:pPr>
            <w:r w:rsidRPr="0096339E">
              <w:rPr>
                <w:rFonts w:ascii="Arial" w:hAnsi="Arial" w:cs="Arial"/>
                <w:sz w:val="18"/>
                <w:szCs w:val="18"/>
                <w:lang w:val="nl-NL"/>
              </w:rPr>
              <w:t>Bij</w:t>
            </w:r>
            <w:r>
              <w:rPr>
                <w:rFonts w:ascii="Arial" w:hAnsi="Arial" w:cs="Arial"/>
                <w:sz w:val="18"/>
                <w:szCs w:val="18"/>
                <w:lang w:val="nl-NL"/>
              </w:rPr>
              <w:t xml:space="preserve"> </w:t>
            </w:r>
            <w:r w:rsidRPr="0096339E">
              <w:rPr>
                <w:rFonts w:ascii="Arial" w:hAnsi="Arial" w:cs="Arial"/>
                <w:sz w:val="18"/>
                <w:szCs w:val="18"/>
                <w:lang w:val="nl-NL"/>
              </w:rPr>
              <w:t>het bedrijf vinden jaarlijks supply chain audits plaats die vaststellen dat de transacties tussen handelspartners overeenkomen en waarbij het risico van valse claims onderzocht wordt  (bijvoorbeeld een externe auditor vergelijkt facturen)</w:t>
            </w:r>
          </w:p>
        </w:tc>
        <w:tc>
          <w:tcPr>
            <w:tcW w:w="850" w:type="dxa"/>
            <w:shd w:val="clear" w:color="auto" w:fill="auto"/>
            <w:tcMar>
              <w:top w:w="18" w:type="dxa"/>
              <w:left w:w="27" w:type="dxa"/>
              <w:bottom w:w="18" w:type="dxa"/>
              <w:right w:w="27" w:type="dxa"/>
            </w:tcMar>
            <w:hideMark/>
          </w:tcPr>
          <w:p w:rsidR="00F33AB0" w:rsidRPr="00FA5110" w:rsidRDefault="00F33AB0" w:rsidP="0092194E">
            <w:pPr>
              <w:jc w:val="center"/>
              <w:rPr>
                <w:rFonts w:ascii="Arial" w:hAnsi="Arial" w:cs="Arial"/>
                <w:b/>
                <w:sz w:val="18"/>
                <w:szCs w:val="18"/>
                <w:lang w:val="de-DE"/>
              </w:rPr>
            </w:pPr>
            <w:r w:rsidRPr="00FA5110">
              <w:rPr>
                <w:rFonts w:ascii="Arial" w:hAnsi="Arial" w:cs="Arial"/>
                <w:b/>
                <w:sz w:val="18"/>
                <w:szCs w:val="18"/>
                <w:lang w:val="de-DE"/>
              </w:rPr>
              <w:t>-1</w:t>
            </w:r>
          </w:p>
        </w:tc>
        <w:tc>
          <w:tcPr>
            <w:tcW w:w="846" w:type="dxa"/>
            <w:shd w:val="clear" w:color="auto" w:fill="auto"/>
            <w:tcMar>
              <w:top w:w="18" w:type="dxa"/>
              <w:left w:w="27" w:type="dxa"/>
              <w:bottom w:w="18" w:type="dxa"/>
              <w:right w:w="27" w:type="dxa"/>
            </w:tcMar>
            <w:vAlign w:val="bottom"/>
            <w:hideMark/>
          </w:tcPr>
          <w:p w:rsidR="00F33AB0" w:rsidRPr="00FA5110" w:rsidRDefault="00F33AB0" w:rsidP="0092194E">
            <w:pPr>
              <w:jc w:val="both"/>
              <w:rPr>
                <w:rFonts w:ascii="Arial" w:hAnsi="Arial" w:cs="Arial"/>
                <w:sz w:val="18"/>
                <w:szCs w:val="18"/>
                <w:lang w:val="de-DE"/>
              </w:rPr>
            </w:pPr>
          </w:p>
        </w:tc>
      </w:tr>
      <w:tr w:rsidR="00F33AB0" w:rsidRPr="00E11232" w:rsidTr="0092194E">
        <w:trPr>
          <w:trHeight w:val="942"/>
        </w:trPr>
        <w:tc>
          <w:tcPr>
            <w:tcW w:w="1999" w:type="dxa"/>
            <w:vMerge/>
            <w:shd w:val="clear" w:color="auto" w:fill="auto"/>
            <w:vAlign w:val="center"/>
            <w:hideMark/>
          </w:tcPr>
          <w:p w:rsidR="00F33AB0" w:rsidRPr="0056668C" w:rsidRDefault="00F33AB0" w:rsidP="0092194E">
            <w:pPr>
              <w:ind w:left="124" w:right="96"/>
              <w:jc w:val="both"/>
              <w:rPr>
                <w:rFonts w:ascii="Arial" w:hAnsi="Arial" w:cs="Arial"/>
                <w:sz w:val="18"/>
                <w:szCs w:val="18"/>
              </w:rPr>
            </w:pPr>
          </w:p>
        </w:tc>
        <w:tc>
          <w:tcPr>
            <w:tcW w:w="6521" w:type="dxa"/>
            <w:shd w:val="clear" w:color="auto" w:fill="auto"/>
            <w:tcMar>
              <w:top w:w="18" w:type="dxa"/>
              <w:left w:w="27" w:type="dxa"/>
              <w:bottom w:w="18" w:type="dxa"/>
              <w:right w:w="27" w:type="dxa"/>
            </w:tcMar>
            <w:hideMark/>
          </w:tcPr>
          <w:p w:rsidR="00F33AB0" w:rsidRPr="0096339E" w:rsidRDefault="0096339E" w:rsidP="0092194E">
            <w:pPr>
              <w:ind w:right="115"/>
              <w:jc w:val="both"/>
              <w:rPr>
                <w:rFonts w:ascii="Arial" w:hAnsi="Arial" w:cs="Arial"/>
                <w:sz w:val="18"/>
                <w:szCs w:val="18"/>
                <w:lang w:val="nl-NL"/>
              </w:rPr>
            </w:pPr>
            <w:r w:rsidRPr="0096339E">
              <w:rPr>
                <w:rFonts w:ascii="Arial" w:hAnsi="Arial" w:cs="Arial"/>
                <w:sz w:val="18"/>
                <w:szCs w:val="18"/>
                <w:lang w:val="nl-NL"/>
              </w:rPr>
              <w:t xml:space="preserve">Het bedrijf maakt gebruik van een extern gecontroleerd </w:t>
            </w:r>
            <w:proofErr w:type="spellStart"/>
            <w:r w:rsidRPr="0096339E">
              <w:rPr>
                <w:rFonts w:ascii="Arial" w:hAnsi="Arial" w:cs="Arial"/>
                <w:sz w:val="18"/>
                <w:szCs w:val="18"/>
                <w:lang w:val="nl-NL"/>
              </w:rPr>
              <w:t>traceerbaarheidsplatform</w:t>
            </w:r>
            <w:proofErr w:type="spellEnd"/>
            <w:r w:rsidRPr="0096339E">
              <w:rPr>
                <w:rFonts w:ascii="Arial" w:hAnsi="Arial" w:cs="Arial"/>
                <w:sz w:val="18"/>
                <w:szCs w:val="18"/>
                <w:lang w:val="nl-NL"/>
              </w:rPr>
              <w:t xml:space="preserve"> / systeem (anders dan het</w:t>
            </w:r>
            <w:r>
              <w:rPr>
                <w:rFonts w:ascii="Arial" w:hAnsi="Arial" w:cs="Arial"/>
                <w:sz w:val="18"/>
                <w:szCs w:val="18"/>
                <w:lang w:val="nl-NL"/>
              </w:rPr>
              <w:t xml:space="preserve"> </w:t>
            </w:r>
            <w:r w:rsidRPr="0096339E">
              <w:rPr>
                <w:rFonts w:ascii="Arial" w:hAnsi="Arial" w:cs="Arial"/>
                <w:sz w:val="18"/>
                <w:szCs w:val="18"/>
                <w:lang w:val="nl-NL"/>
              </w:rPr>
              <w:t>OCP), waarmee alle FSC transacties tussen het bedrijf en zijn handelspartners worden gecheckt en waarbij het risico van valse claims wordt onderzocht (bijv. een elektronisch systeem dat checken van transacties mogelijk maakt)</w:t>
            </w:r>
            <w:r>
              <w:rPr>
                <w:rFonts w:ascii="Arial" w:hAnsi="Arial" w:cs="Arial"/>
                <w:sz w:val="18"/>
                <w:szCs w:val="18"/>
                <w:lang w:val="nl-NL"/>
              </w:rPr>
              <w:t>.</w:t>
            </w:r>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lang w:val="de-DE"/>
              </w:rPr>
            </w:pPr>
            <w:r w:rsidRPr="00E11232">
              <w:rPr>
                <w:rFonts w:ascii="Arial" w:hAnsi="Arial" w:cs="Arial"/>
                <w:b/>
                <w:sz w:val="18"/>
                <w:szCs w:val="18"/>
                <w:lang w:val="de-DE"/>
              </w:rPr>
              <w:t>-1</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lang w:val="de-DE"/>
              </w:rPr>
            </w:pPr>
          </w:p>
        </w:tc>
      </w:tr>
      <w:tr w:rsidR="00F33AB0" w:rsidRPr="00E11232" w:rsidTr="0092194E">
        <w:trPr>
          <w:trHeight w:val="820"/>
        </w:trPr>
        <w:tc>
          <w:tcPr>
            <w:tcW w:w="1999" w:type="dxa"/>
            <w:shd w:val="clear" w:color="auto" w:fill="auto"/>
            <w:tcMar>
              <w:top w:w="18" w:type="dxa"/>
              <w:left w:w="27" w:type="dxa"/>
              <w:bottom w:w="18" w:type="dxa"/>
              <w:right w:w="27" w:type="dxa"/>
            </w:tcMar>
            <w:vAlign w:val="center"/>
            <w:hideMark/>
          </w:tcPr>
          <w:p w:rsidR="00F33AB0" w:rsidRPr="00E11232" w:rsidRDefault="00550D04" w:rsidP="00550D04">
            <w:pPr>
              <w:ind w:left="124" w:right="96"/>
              <w:rPr>
                <w:rFonts w:ascii="Arial" w:hAnsi="Arial" w:cs="Arial"/>
                <w:sz w:val="18"/>
                <w:szCs w:val="18"/>
                <w:lang w:val="de-DE"/>
              </w:rPr>
            </w:pPr>
            <w:proofErr w:type="spellStart"/>
            <w:r>
              <w:rPr>
                <w:rFonts w:ascii="Arial" w:hAnsi="Arial" w:cs="Arial"/>
                <w:b/>
                <w:bCs/>
                <w:sz w:val="18"/>
                <w:szCs w:val="18"/>
                <w:lang w:val="de-DE"/>
              </w:rPr>
              <w:t>Bewijs</w:t>
            </w:r>
            <w:proofErr w:type="spellEnd"/>
            <w:r>
              <w:rPr>
                <w:rFonts w:ascii="Arial" w:hAnsi="Arial" w:cs="Arial"/>
                <w:b/>
                <w:bCs/>
                <w:sz w:val="18"/>
                <w:szCs w:val="18"/>
                <w:lang w:val="de-DE"/>
              </w:rPr>
              <w:t xml:space="preserve"> </w:t>
            </w:r>
            <w:proofErr w:type="spellStart"/>
            <w:r>
              <w:rPr>
                <w:rFonts w:ascii="Arial" w:hAnsi="Arial" w:cs="Arial"/>
                <w:b/>
                <w:bCs/>
                <w:sz w:val="18"/>
                <w:szCs w:val="18"/>
                <w:lang w:val="de-DE"/>
              </w:rPr>
              <w:t>voorkomen</w:t>
            </w:r>
            <w:proofErr w:type="spellEnd"/>
            <w:r>
              <w:rPr>
                <w:rFonts w:ascii="Arial" w:hAnsi="Arial" w:cs="Arial"/>
                <w:b/>
                <w:bCs/>
                <w:sz w:val="18"/>
                <w:szCs w:val="18"/>
                <w:lang w:val="de-DE"/>
              </w:rPr>
              <w:t xml:space="preserve"> </w:t>
            </w:r>
            <w:proofErr w:type="spellStart"/>
            <w:r>
              <w:rPr>
                <w:rFonts w:ascii="Arial" w:hAnsi="Arial" w:cs="Arial"/>
                <w:b/>
                <w:bCs/>
                <w:sz w:val="18"/>
                <w:szCs w:val="18"/>
                <w:lang w:val="de-DE"/>
              </w:rPr>
              <w:t>v</w:t>
            </w:r>
            <w:r w:rsidR="00F33AB0" w:rsidRPr="00E11232">
              <w:rPr>
                <w:rFonts w:ascii="Arial" w:hAnsi="Arial" w:cs="Arial"/>
                <w:b/>
                <w:bCs/>
                <w:sz w:val="18"/>
                <w:szCs w:val="18"/>
                <w:lang w:val="de-DE"/>
              </w:rPr>
              <w:t>alse</w:t>
            </w:r>
            <w:proofErr w:type="spellEnd"/>
            <w:r w:rsidR="00F33AB0" w:rsidRPr="00E11232">
              <w:rPr>
                <w:rFonts w:ascii="Arial" w:hAnsi="Arial" w:cs="Arial"/>
                <w:b/>
                <w:bCs/>
                <w:sz w:val="18"/>
                <w:szCs w:val="18"/>
                <w:lang w:val="de-DE"/>
              </w:rPr>
              <w:t xml:space="preserve"> </w:t>
            </w:r>
            <w:proofErr w:type="spellStart"/>
            <w:r w:rsidR="00F33AB0" w:rsidRPr="00E11232">
              <w:rPr>
                <w:rFonts w:ascii="Arial" w:hAnsi="Arial" w:cs="Arial"/>
                <w:b/>
                <w:bCs/>
                <w:sz w:val="18"/>
                <w:szCs w:val="18"/>
                <w:lang w:val="de-DE"/>
              </w:rPr>
              <w:t>claims</w:t>
            </w:r>
            <w:proofErr w:type="spellEnd"/>
          </w:p>
        </w:tc>
        <w:tc>
          <w:tcPr>
            <w:tcW w:w="6521" w:type="dxa"/>
            <w:shd w:val="clear" w:color="auto" w:fill="auto"/>
            <w:tcMar>
              <w:top w:w="18" w:type="dxa"/>
              <w:left w:w="27" w:type="dxa"/>
              <w:bottom w:w="18" w:type="dxa"/>
              <w:right w:w="27" w:type="dxa"/>
            </w:tcMar>
            <w:hideMark/>
          </w:tcPr>
          <w:p w:rsidR="00F33AB0" w:rsidRPr="0096339E" w:rsidRDefault="0096339E" w:rsidP="0092194E">
            <w:pPr>
              <w:ind w:right="115"/>
              <w:jc w:val="both"/>
              <w:rPr>
                <w:rFonts w:ascii="Arial" w:hAnsi="Arial" w:cs="Arial"/>
                <w:sz w:val="18"/>
                <w:szCs w:val="18"/>
                <w:lang w:val="nl-NL"/>
              </w:rPr>
            </w:pPr>
            <w:r w:rsidRPr="0096339E">
              <w:rPr>
                <w:rFonts w:ascii="Arial" w:hAnsi="Arial" w:cs="Arial"/>
                <w:sz w:val="18"/>
                <w:szCs w:val="18"/>
                <w:lang w:val="nl-NL"/>
              </w:rPr>
              <w:t xml:space="preserve">Er is gedocumenteerd bewijs van valse claims verderop in de supply chain van het bedrijf of van het zich systematisch voordoen van valse claims in het land waar het bedrijf is gevestigd (o.a. resultaten van </w:t>
            </w:r>
            <w:proofErr w:type="spellStart"/>
            <w:r w:rsidRPr="0096339E">
              <w:rPr>
                <w:rFonts w:ascii="Arial" w:hAnsi="Arial" w:cs="Arial"/>
                <w:sz w:val="18"/>
                <w:szCs w:val="18"/>
                <w:lang w:val="nl-NL"/>
              </w:rPr>
              <w:t>fibre</w:t>
            </w:r>
            <w:proofErr w:type="spellEnd"/>
            <w:r w:rsidRPr="0096339E">
              <w:rPr>
                <w:rFonts w:ascii="Arial" w:hAnsi="Arial" w:cs="Arial"/>
                <w:sz w:val="18"/>
                <w:szCs w:val="18"/>
                <w:lang w:val="nl-NL"/>
              </w:rPr>
              <w:t xml:space="preserve"> tests, gegronde klachten, de resultaten van ASI monitoring, CB rapportage van valse claims aan</w:t>
            </w:r>
            <w:r>
              <w:rPr>
                <w:rFonts w:ascii="Arial" w:hAnsi="Arial" w:cs="Arial"/>
                <w:sz w:val="18"/>
                <w:szCs w:val="18"/>
                <w:lang w:val="nl-NL"/>
              </w:rPr>
              <w:t xml:space="preserve"> </w:t>
            </w:r>
            <w:r w:rsidRPr="0096339E">
              <w:rPr>
                <w:rFonts w:ascii="Arial" w:hAnsi="Arial" w:cs="Arial"/>
                <w:sz w:val="18"/>
                <w:szCs w:val="18"/>
                <w:lang w:val="nl-NL"/>
              </w:rPr>
              <w:t>FSC / ASI) .</w:t>
            </w:r>
          </w:p>
        </w:tc>
        <w:tc>
          <w:tcPr>
            <w:tcW w:w="850" w:type="dxa"/>
            <w:shd w:val="clear" w:color="auto" w:fill="auto"/>
            <w:tcMar>
              <w:top w:w="18" w:type="dxa"/>
              <w:left w:w="27" w:type="dxa"/>
              <w:bottom w:w="18" w:type="dxa"/>
              <w:right w:w="27" w:type="dxa"/>
            </w:tcMar>
            <w:hideMark/>
          </w:tcPr>
          <w:p w:rsidR="00F33AB0" w:rsidRPr="00E11232" w:rsidRDefault="00F33AB0" w:rsidP="0092194E">
            <w:pPr>
              <w:jc w:val="center"/>
              <w:rPr>
                <w:rFonts w:ascii="Arial" w:hAnsi="Arial" w:cs="Arial"/>
                <w:b/>
                <w:sz w:val="18"/>
                <w:szCs w:val="18"/>
                <w:lang w:val="de-DE"/>
              </w:rPr>
            </w:pPr>
            <w:r w:rsidRPr="00E11232">
              <w:rPr>
                <w:rFonts w:ascii="Arial" w:hAnsi="Arial" w:cs="Arial"/>
                <w:b/>
                <w:sz w:val="18"/>
                <w:szCs w:val="18"/>
                <w:lang w:val="de-DE"/>
              </w:rPr>
              <w:t>3</w:t>
            </w:r>
          </w:p>
        </w:tc>
        <w:tc>
          <w:tcPr>
            <w:tcW w:w="846" w:type="dxa"/>
            <w:shd w:val="clear" w:color="auto" w:fill="auto"/>
            <w:tcMar>
              <w:top w:w="18" w:type="dxa"/>
              <w:left w:w="27" w:type="dxa"/>
              <w:bottom w:w="18" w:type="dxa"/>
              <w:right w:w="27" w:type="dxa"/>
            </w:tcMar>
            <w:vAlign w:val="bottom"/>
            <w:hideMark/>
          </w:tcPr>
          <w:p w:rsidR="00F33AB0" w:rsidRPr="00E11232" w:rsidRDefault="00F33AB0" w:rsidP="0092194E">
            <w:pPr>
              <w:jc w:val="both"/>
              <w:rPr>
                <w:rFonts w:ascii="Arial" w:hAnsi="Arial" w:cs="Arial"/>
                <w:sz w:val="18"/>
                <w:szCs w:val="18"/>
                <w:lang w:val="de-DE"/>
              </w:rPr>
            </w:pPr>
          </w:p>
        </w:tc>
      </w:tr>
      <w:tr w:rsidR="00F33AB0" w:rsidRPr="00E11232" w:rsidTr="0092194E">
        <w:trPr>
          <w:trHeight w:val="298"/>
        </w:trPr>
        <w:tc>
          <w:tcPr>
            <w:tcW w:w="9370" w:type="dxa"/>
            <w:gridSpan w:val="3"/>
            <w:shd w:val="clear" w:color="auto" w:fill="auto"/>
            <w:tcMar>
              <w:top w:w="18" w:type="dxa"/>
              <w:left w:w="27" w:type="dxa"/>
              <w:bottom w:w="18" w:type="dxa"/>
              <w:right w:w="27" w:type="dxa"/>
            </w:tcMar>
            <w:vAlign w:val="center"/>
            <w:hideMark/>
          </w:tcPr>
          <w:p w:rsidR="00F33AB0" w:rsidRPr="00E11232" w:rsidRDefault="00F33AB0" w:rsidP="0092194E">
            <w:pPr>
              <w:rPr>
                <w:rFonts w:ascii="Arial" w:hAnsi="Arial" w:cs="Arial"/>
                <w:b/>
                <w:sz w:val="18"/>
                <w:szCs w:val="18"/>
              </w:rPr>
            </w:pPr>
            <w:r w:rsidRPr="00E11232">
              <w:rPr>
                <w:rFonts w:ascii="Arial" w:hAnsi="Arial" w:cs="Arial"/>
                <w:b/>
                <w:bCs/>
                <w:sz w:val="18"/>
                <w:szCs w:val="18"/>
              </w:rPr>
              <w:t>TOTAL (RFC = sum of the scores given)</w:t>
            </w:r>
          </w:p>
        </w:tc>
        <w:tc>
          <w:tcPr>
            <w:tcW w:w="846" w:type="dxa"/>
            <w:shd w:val="clear" w:color="auto" w:fill="auto"/>
            <w:tcMar>
              <w:top w:w="18" w:type="dxa"/>
              <w:left w:w="27" w:type="dxa"/>
              <w:bottom w:w="18" w:type="dxa"/>
              <w:right w:w="27" w:type="dxa"/>
            </w:tcMar>
            <w:hideMark/>
          </w:tcPr>
          <w:p w:rsidR="00F33AB0" w:rsidRPr="00E11232" w:rsidRDefault="00F33AB0" w:rsidP="0092194E">
            <w:pPr>
              <w:jc w:val="both"/>
              <w:rPr>
                <w:rFonts w:ascii="Arial" w:hAnsi="Arial" w:cs="Arial"/>
                <w:sz w:val="18"/>
                <w:szCs w:val="18"/>
              </w:rPr>
            </w:pPr>
            <w:r w:rsidRPr="00E11232">
              <w:rPr>
                <w:rFonts w:ascii="Arial" w:hAnsi="Arial" w:cs="Arial"/>
                <w:sz w:val="18"/>
                <w:szCs w:val="18"/>
              </w:rPr>
              <w:t>∑</w:t>
            </w:r>
          </w:p>
        </w:tc>
      </w:tr>
      <w:tr w:rsidR="00F33AB0" w:rsidRPr="00EA6AF8" w:rsidTr="0092194E">
        <w:trPr>
          <w:trHeight w:val="298"/>
        </w:trPr>
        <w:tc>
          <w:tcPr>
            <w:tcW w:w="10216" w:type="dxa"/>
            <w:gridSpan w:val="4"/>
            <w:shd w:val="clear" w:color="auto" w:fill="auto"/>
            <w:tcMar>
              <w:top w:w="18" w:type="dxa"/>
              <w:left w:w="27" w:type="dxa"/>
              <w:bottom w:w="18" w:type="dxa"/>
              <w:right w:w="27" w:type="dxa"/>
            </w:tcMar>
            <w:vAlign w:val="center"/>
          </w:tcPr>
          <w:p w:rsidR="00F33AB0" w:rsidRPr="0096339E" w:rsidRDefault="00F33AB0" w:rsidP="0092194E">
            <w:pPr>
              <w:jc w:val="center"/>
              <w:rPr>
                <w:rFonts w:ascii="Arial" w:hAnsi="Arial" w:cs="Arial"/>
                <w:sz w:val="18"/>
                <w:szCs w:val="18"/>
                <w:lang w:val="nl-NL"/>
              </w:rPr>
            </w:pPr>
            <w:r w:rsidRPr="0096339E">
              <w:rPr>
                <w:rFonts w:ascii="Arial" w:hAnsi="Arial" w:cs="Arial"/>
                <w:sz w:val="18"/>
                <w:szCs w:val="18"/>
                <w:lang w:val="nl-NL"/>
              </w:rPr>
              <w:t xml:space="preserve">                                                                                                                   </w:t>
            </w:r>
            <w:r w:rsidR="00434E2E">
              <w:rPr>
                <w:rFonts w:ascii="Arial" w:hAnsi="Arial" w:cs="Arial"/>
                <w:sz w:val="18"/>
                <w:szCs w:val="18"/>
                <w:lang w:val="nl-NL"/>
              </w:rPr>
              <w:t xml:space="preserve">                        </w:t>
            </w:r>
            <w:r w:rsidRPr="0096339E">
              <w:rPr>
                <w:rFonts w:ascii="Arial" w:hAnsi="Arial" w:cs="Arial"/>
                <w:sz w:val="18"/>
                <w:szCs w:val="18"/>
                <w:lang w:val="nl-NL"/>
              </w:rPr>
              <w:t xml:space="preserve">RFC ≤ 5 = </w:t>
            </w:r>
            <w:r w:rsidR="0096339E" w:rsidRPr="0096339E">
              <w:rPr>
                <w:rFonts w:ascii="Arial" w:hAnsi="Arial" w:cs="Arial"/>
                <w:sz w:val="18"/>
                <w:szCs w:val="18"/>
                <w:lang w:val="nl-NL"/>
              </w:rPr>
              <w:t>Laag</w:t>
            </w:r>
            <w:r w:rsidRPr="0096339E">
              <w:rPr>
                <w:rFonts w:ascii="Arial" w:hAnsi="Arial" w:cs="Arial"/>
                <w:sz w:val="18"/>
                <w:szCs w:val="18"/>
                <w:lang w:val="nl-NL"/>
              </w:rPr>
              <w:t xml:space="preserve"> </w:t>
            </w:r>
            <w:r w:rsidR="0096339E" w:rsidRPr="0096339E">
              <w:rPr>
                <w:rFonts w:ascii="Arial" w:hAnsi="Arial" w:cs="Arial"/>
                <w:sz w:val="18"/>
                <w:szCs w:val="18"/>
                <w:lang w:val="nl-NL"/>
              </w:rPr>
              <w:t>risico</w:t>
            </w:r>
            <w:r w:rsidRPr="0096339E">
              <w:rPr>
                <w:rFonts w:ascii="Arial" w:hAnsi="Arial" w:cs="Arial"/>
                <w:sz w:val="18"/>
                <w:szCs w:val="18"/>
                <w:lang w:val="nl-NL"/>
              </w:rPr>
              <w:t xml:space="preserve"> </w:t>
            </w:r>
            <w:r w:rsidR="0096339E" w:rsidRPr="0096339E">
              <w:rPr>
                <w:rFonts w:ascii="Arial" w:hAnsi="Arial" w:cs="Arial"/>
                <w:sz w:val="18"/>
                <w:szCs w:val="18"/>
                <w:lang w:val="nl-NL"/>
              </w:rPr>
              <w:t>van</w:t>
            </w:r>
            <w:r w:rsidR="00434E2E">
              <w:rPr>
                <w:rFonts w:ascii="Arial" w:hAnsi="Arial" w:cs="Arial"/>
                <w:sz w:val="18"/>
                <w:szCs w:val="18"/>
                <w:lang w:val="nl-NL"/>
              </w:rPr>
              <w:t xml:space="preserve"> v</w:t>
            </w:r>
            <w:r w:rsidRPr="0096339E">
              <w:rPr>
                <w:rFonts w:ascii="Arial" w:hAnsi="Arial" w:cs="Arial"/>
                <w:sz w:val="18"/>
                <w:szCs w:val="18"/>
                <w:lang w:val="nl-NL"/>
              </w:rPr>
              <w:t>alse claims</w:t>
            </w:r>
          </w:p>
          <w:p w:rsidR="00F33AB0" w:rsidRPr="00434E2E" w:rsidRDefault="00F33AB0" w:rsidP="00434E2E">
            <w:pPr>
              <w:jc w:val="right"/>
              <w:rPr>
                <w:rFonts w:ascii="Arial" w:hAnsi="Arial" w:cs="Arial"/>
                <w:sz w:val="18"/>
                <w:szCs w:val="18"/>
                <w:lang w:val="nl-NL"/>
              </w:rPr>
            </w:pPr>
            <w:r w:rsidRPr="00434E2E">
              <w:rPr>
                <w:rFonts w:ascii="Arial" w:hAnsi="Arial" w:cs="Arial"/>
                <w:sz w:val="18"/>
                <w:szCs w:val="18"/>
                <w:lang w:val="nl-NL"/>
              </w:rPr>
              <w:t xml:space="preserve">RFC ≥ 6 = </w:t>
            </w:r>
            <w:r w:rsidR="00434E2E" w:rsidRPr="00434E2E">
              <w:rPr>
                <w:rFonts w:ascii="Arial" w:hAnsi="Arial" w:cs="Arial"/>
                <w:sz w:val="18"/>
                <w:szCs w:val="18"/>
                <w:lang w:val="nl-NL"/>
              </w:rPr>
              <w:t>Hoog</w:t>
            </w:r>
            <w:r w:rsidRPr="00434E2E">
              <w:rPr>
                <w:rFonts w:ascii="Arial" w:hAnsi="Arial" w:cs="Arial"/>
                <w:sz w:val="18"/>
                <w:szCs w:val="18"/>
                <w:lang w:val="nl-NL"/>
              </w:rPr>
              <w:t xml:space="preserve"> </w:t>
            </w:r>
            <w:r w:rsidR="00434E2E" w:rsidRPr="00434E2E">
              <w:rPr>
                <w:rFonts w:ascii="Arial" w:hAnsi="Arial" w:cs="Arial"/>
                <w:sz w:val="18"/>
                <w:szCs w:val="18"/>
                <w:lang w:val="nl-NL"/>
              </w:rPr>
              <w:t>risico</w:t>
            </w:r>
            <w:r w:rsidRPr="00434E2E">
              <w:rPr>
                <w:rFonts w:ascii="Arial" w:hAnsi="Arial" w:cs="Arial"/>
                <w:sz w:val="18"/>
                <w:szCs w:val="18"/>
                <w:lang w:val="nl-NL"/>
              </w:rPr>
              <w:t xml:space="preserve"> </w:t>
            </w:r>
            <w:r w:rsidR="00434E2E" w:rsidRPr="00434E2E">
              <w:rPr>
                <w:rFonts w:ascii="Arial" w:hAnsi="Arial" w:cs="Arial"/>
                <w:sz w:val="18"/>
                <w:szCs w:val="18"/>
                <w:lang w:val="nl-NL"/>
              </w:rPr>
              <w:t>van</w:t>
            </w:r>
            <w:r w:rsidR="00434E2E">
              <w:rPr>
                <w:rFonts w:ascii="Arial" w:hAnsi="Arial" w:cs="Arial"/>
                <w:sz w:val="18"/>
                <w:szCs w:val="18"/>
                <w:lang w:val="nl-NL"/>
              </w:rPr>
              <w:t xml:space="preserve"> v</w:t>
            </w:r>
            <w:r w:rsidRPr="00434E2E">
              <w:rPr>
                <w:rFonts w:ascii="Arial" w:hAnsi="Arial" w:cs="Arial"/>
                <w:sz w:val="18"/>
                <w:szCs w:val="18"/>
                <w:lang w:val="nl-NL"/>
              </w:rPr>
              <w:t>alse claims</w:t>
            </w:r>
          </w:p>
        </w:tc>
      </w:tr>
    </w:tbl>
    <w:p w:rsidR="00F33AB0" w:rsidRPr="00BD0797" w:rsidRDefault="0074541E" w:rsidP="00F33AB0">
      <w:pPr>
        <w:pStyle w:val="Lijstalinea"/>
        <w:spacing w:before="240" w:after="240"/>
        <w:ind w:left="0"/>
        <w:contextualSpacing w:val="0"/>
        <w:jc w:val="both"/>
        <w:rPr>
          <w:rFonts w:ascii="Arial" w:hAnsi="Arial" w:cs="Arial"/>
          <w:sz w:val="22"/>
          <w:szCs w:val="22"/>
          <w:lang w:val="nl-NL"/>
        </w:rPr>
      </w:pPr>
      <w:r w:rsidRPr="0074541E">
        <w:rPr>
          <w:rFonts w:ascii="Arial" w:hAnsi="Arial" w:cs="Arial"/>
          <w:b/>
          <w:noProof/>
          <w:lang w:eastAsia="de-DE"/>
        </w:rPr>
        <w:pict>
          <v:rect id="_x0000_s1280" style="position:absolute;left:0;text-align:left;margin-left:-50.5pt;margin-top:-40.25pt;width:532.5pt;height:328.5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" filled="f" strokecolor="#00b050" strokeweight="1pt">
            <w10:wrap anchorx="margin"/>
          </v:rect>
        </w:pict>
      </w:r>
      <w:r w:rsidR="00121892" w:rsidRPr="00BD0797">
        <w:rPr>
          <w:rFonts w:ascii="Arial" w:hAnsi="Arial" w:cs="Arial"/>
          <w:sz w:val="22"/>
          <w:szCs w:val="22"/>
          <w:lang w:val="nl-NL"/>
        </w:rPr>
        <w:t xml:space="preserve">10.2 </w:t>
      </w:r>
      <w:r w:rsidR="00BD0797" w:rsidRPr="00BD0797">
        <w:rPr>
          <w:rFonts w:ascii="Arial" w:hAnsi="Arial" w:cs="Arial"/>
          <w:sz w:val="22"/>
          <w:szCs w:val="22"/>
          <w:lang w:val="nl-NL"/>
        </w:rPr>
        <w:t>Ongeacht de RFC score van het bedrijf, moet de certificeerder toegang tot het OCP hebben om te bepalen of er FSC transacties met dit bedrijf door handelspartners zijn ingevoerd en om te bepalen of deze transacties overeenkomen met de gegevens van het bedrijf op basis van de volgende informatie</w:t>
      </w:r>
      <w:r w:rsidR="00F33AB0" w:rsidRPr="00BD0797">
        <w:rPr>
          <w:rFonts w:ascii="Arial" w:hAnsi="Arial" w:cs="Arial"/>
          <w:sz w:val="22"/>
          <w:szCs w:val="22"/>
          <w:lang w:val="nl-NL"/>
        </w:rPr>
        <w:t>:</w:t>
      </w:r>
    </w:p>
    <w:p w:rsidR="00F33AB0" w:rsidRPr="000F2B11" w:rsidRDefault="00F33AB0" w:rsidP="007D339F">
      <w:pPr>
        <w:pStyle w:val="Kop6"/>
        <w:numPr>
          <w:ilvl w:val="5"/>
          <w:numId w:val="47"/>
        </w:numPr>
        <w:tabs>
          <w:tab w:val="clear" w:pos="1644"/>
          <w:tab w:val="num" w:pos="1418"/>
        </w:tabs>
        <w:spacing w:before="60"/>
        <w:ind w:left="993" w:hanging="284"/>
        <w:jc w:val="both"/>
        <w:rPr>
          <w:rFonts w:ascii="Arial" w:hAnsi="Arial" w:cs="Arial"/>
          <w:b w:val="0"/>
          <w:lang w:val="nl-NL"/>
        </w:rPr>
      </w:pPr>
      <w:r w:rsidRPr="000F2B11">
        <w:rPr>
          <w:rFonts w:ascii="Arial" w:hAnsi="Arial" w:cs="Arial"/>
          <w:b w:val="0"/>
          <w:lang w:val="nl-NL"/>
        </w:rPr>
        <w:lastRenderedPageBreak/>
        <w:t xml:space="preserve">volume </w:t>
      </w:r>
      <w:r w:rsidR="00BD0797" w:rsidRPr="000F2B11">
        <w:rPr>
          <w:rFonts w:ascii="Arial" w:hAnsi="Arial" w:cs="Arial"/>
          <w:b w:val="0"/>
          <w:lang w:val="nl-NL"/>
        </w:rPr>
        <w:t>balansen van</w:t>
      </w:r>
      <w:r w:rsidRPr="000F2B11">
        <w:rPr>
          <w:rFonts w:ascii="Arial" w:hAnsi="Arial" w:cs="Arial"/>
          <w:b w:val="0"/>
          <w:lang w:val="nl-NL"/>
        </w:rPr>
        <w:t xml:space="preserve"> FSC </w:t>
      </w:r>
      <w:proofErr w:type="spellStart"/>
      <w:r w:rsidRPr="000F2B11">
        <w:rPr>
          <w:rFonts w:ascii="Arial" w:hAnsi="Arial" w:cs="Arial"/>
          <w:b w:val="0"/>
          <w:lang w:val="nl-NL"/>
        </w:rPr>
        <w:t>transactions</w:t>
      </w:r>
      <w:proofErr w:type="spellEnd"/>
      <w:r w:rsidRPr="000F2B11">
        <w:rPr>
          <w:rFonts w:ascii="Arial" w:hAnsi="Arial" w:cs="Arial"/>
          <w:b w:val="0"/>
          <w:lang w:val="nl-NL"/>
        </w:rPr>
        <w:t xml:space="preserve"> per </w:t>
      </w:r>
      <w:r w:rsidR="000F2B11" w:rsidRPr="000F2B11">
        <w:rPr>
          <w:rFonts w:ascii="Arial" w:hAnsi="Arial" w:cs="Arial"/>
          <w:b w:val="0"/>
          <w:lang w:val="nl-NL"/>
        </w:rPr>
        <w:t>handels</w:t>
      </w:r>
      <w:r w:rsidRPr="000F2B11">
        <w:rPr>
          <w:rFonts w:ascii="Arial" w:hAnsi="Arial" w:cs="Arial"/>
          <w:b w:val="0"/>
          <w:lang w:val="nl-NL"/>
        </w:rPr>
        <w:t xml:space="preserve">partner; </w:t>
      </w:r>
      <w:r w:rsidR="000F2B11" w:rsidRPr="000F2B11">
        <w:rPr>
          <w:rFonts w:ascii="Arial" w:hAnsi="Arial" w:cs="Arial"/>
          <w:b w:val="0"/>
          <w:lang w:val="nl-NL"/>
        </w:rPr>
        <w:t>en</w:t>
      </w:r>
      <w:r w:rsidRPr="000F2B11">
        <w:rPr>
          <w:rFonts w:ascii="Arial" w:hAnsi="Arial" w:cs="Arial"/>
          <w:b w:val="0"/>
          <w:lang w:val="nl-NL"/>
        </w:rPr>
        <w:t xml:space="preserve"> </w:t>
      </w:r>
    </w:p>
    <w:p w:rsidR="00F33AB0" w:rsidRPr="00716EFE" w:rsidRDefault="000F2B11" w:rsidP="007D339F">
      <w:pPr>
        <w:pStyle w:val="Kop6"/>
        <w:numPr>
          <w:ilvl w:val="5"/>
          <w:numId w:val="47"/>
        </w:numPr>
        <w:tabs>
          <w:tab w:val="clear" w:pos="1644"/>
          <w:tab w:val="num" w:pos="1418"/>
        </w:tabs>
        <w:spacing w:before="60"/>
        <w:ind w:left="993" w:hanging="284"/>
        <w:jc w:val="both"/>
        <w:rPr>
          <w:rFonts w:ascii="Arial" w:hAnsi="Arial" w:cs="Arial"/>
          <w:b w:val="0"/>
          <w:lang w:val="nl-NL"/>
        </w:rPr>
      </w:pPr>
      <w:r w:rsidRPr="000F2B11">
        <w:rPr>
          <w:rFonts w:ascii="Arial" w:hAnsi="Arial" w:cs="Arial"/>
          <w:b w:val="0"/>
          <w:lang w:val="nl-NL"/>
        </w:rPr>
        <w:t>een</w:t>
      </w:r>
      <w:r w:rsidR="00F33AB0" w:rsidRPr="000F2B11">
        <w:rPr>
          <w:rFonts w:ascii="Arial" w:hAnsi="Arial" w:cs="Arial"/>
          <w:b w:val="0"/>
          <w:lang w:val="nl-NL"/>
        </w:rPr>
        <w:t xml:space="preserve"> minimum </w:t>
      </w:r>
      <w:r w:rsidRPr="000F2B11">
        <w:rPr>
          <w:rFonts w:ascii="Arial" w:hAnsi="Arial" w:cs="Arial"/>
          <w:b w:val="0"/>
          <w:lang w:val="nl-NL"/>
        </w:rPr>
        <w:t>steekproef van</w:t>
      </w:r>
      <w:r w:rsidR="00F33AB0" w:rsidRPr="000F2B11">
        <w:rPr>
          <w:rFonts w:ascii="Arial" w:hAnsi="Arial" w:cs="Arial"/>
          <w:b w:val="0"/>
          <w:lang w:val="nl-NL"/>
        </w:rPr>
        <w:t xml:space="preserve"> </w:t>
      </w:r>
      <w:r>
        <w:rPr>
          <w:rFonts w:ascii="Arial" w:hAnsi="Arial" w:cs="Arial"/>
          <w:b w:val="0"/>
          <w:lang w:val="nl-NL"/>
        </w:rPr>
        <w:t>1</w:t>
      </w:r>
      <w:r w:rsidR="00F33AB0" w:rsidRPr="000F2B11">
        <w:rPr>
          <w:rFonts w:ascii="Arial" w:hAnsi="Arial" w:cs="Arial"/>
          <w:b w:val="0"/>
          <w:lang w:val="nl-NL"/>
        </w:rPr>
        <w:t>0 FSC transacti</w:t>
      </w:r>
      <w:r>
        <w:rPr>
          <w:rFonts w:ascii="Arial" w:hAnsi="Arial" w:cs="Arial"/>
          <w:b w:val="0"/>
          <w:lang w:val="nl-NL"/>
        </w:rPr>
        <w:t>es</w:t>
      </w:r>
      <w:r w:rsidR="00F33AB0" w:rsidRPr="000F2B11">
        <w:rPr>
          <w:rFonts w:ascii="Arial" w:hAnsi="Arial" w:cs="Arial"/>
          <w:b w:val="0"/>
          <w:lang w:val="nl-NL"/>
        </w:rPr>
        <w:t xml:space="preserve">. </w:t>
      </w:r>
      <w:r w:rsidR="00716EFE" w:rsidRPr="00716EFE">
        <w:rPr>
          <w:rFonts w:ascii="Arial" w:hAnsi="Arial" w:cs="Arial"/>
          <w:b w:val="0"/>
          <w:lang w:val="nl-NL"/>
        </w:rPr>
        <w:t xml:space="preserve">Bijzondere aandacht moet worden besteed aan transacties die zijn gemarkeerd in </w:t>
      </w:r>
      <w:r w:rsidR="00EA6AF8">
        <w:rPr>
          <w:rFonts w:ascii="Arial" w:hAnsi="Arial" w:cs="Arial"/>
          <w:b w:val="0"/>
          <w:lang w:val="nl-NL"/>
        </w:rPr>
        <w:t>het</w:t>
      </w:r>
      <w:r w:rsidR="00716EFE" w:rsidRPr="00716EFE">
        <w:rPr>
          <w:rFonts w:ascii="Arial" w:hAnsi="Arial" w:cs="Arial"/>
          <w:b w:val="0"/>
          <w:lang w:val="nl-NL"/>
        </w:rPr>
        <w:t xml:space="preserve"> OCP als mogelijk valse claims / fraude (bijvoorbeeld wanneer de informatie zoals ingevoerd door </w:t>
      </w:r>
      <w:r w:rsidR="003B2B10">
        <w:rPr>
          <w:rFonts w:ascii="Arial" w:hAnsi="Arial" w:cs="Arial"/>
          <w:b w:val="0"/>
          <w:lang w:val="nl-NL"/>
        </w:rPr>
        <w:t xml:space="preserve">bedrijf en haar handelspartner </w:t>
      </w:r>
      <w:r w:rsidR="00716EFE" w:rsidRPr="00716EFE">
        <w:rPr>
          <w:rFonts w:ascii="Arial" w:hAnsi="Arial" w:cs="Arial"/>
          <w:b w:val="0"/>
          <w:lang w:val="nl-NL"/>
        </w:rPr>
        <w:t>niet overeen komen). Bij het ontbreken van zulke (gemarkeerde)</w:t>
      </w:r>
      <w:r w:rsidR="00EA6AF8">
        <w:rPr>
          <w:rFonts w:ascii="Arial" w:hAnsi="Arial" w:cs="Arial"/>
          <w:b w:val="0"/>
          <w:lang w:val="nl-NL"/>
        </w:rPr>
        <w:t xml:space="preserve"> transacties</w:t>
      </w:r>
      <w:r w:rsidR="00716EFE" w:rsidRPr="00716EFE">
        <w:rPr>
          <w:rFonts w:ascii="Arial" w:hAnsi="Arial" w:cs="Arial"/>
          <w:b w:val="0"/>
          <w:lang w:val="nl-NL"/>
        </w:rPr>
        <w:t>, word</w:t>
      </w:r>
      <w:r w:rsidR="00EA6AF8">
        <w:rPr>
          <w:rFonts w:ascii="Arial" w:hAnsi="Arial" w:cs="Arial"/>
          <w:b w:val="0"/>
          <w:lang w:val="nl-NL"/>
        </w:rPr>
        <w:t>en</w:t>
      </w:r>
      <w:r w:rsidR="00716EFE" w:rsidRPr="00716EFE">
        <w:rPr>
          <w:rFonts w:ascii="Arial" w:hAnsi="Arial" w:cs="Arial"/>
          <w:b w:val="0"/>
          <w:lang w:val="nl-NL"/>
        </w:rPr>
        <w:t xml:space="preserve"> voor de steekproef willekeurig transacties getrokken; de steekproef moeten betrekking hebben een zo breed mogelijke verzameling van handelspartners, producten en regio's</w:t>
      </w:r>
      <w:r w:rsidR="00F33AB0" w:rsidRPr="00716EFE">
        <w:rPr>
          <w:rFonts w:ascii="Arial" w:hAnsi="Arial" w:cs="Arial"/>
          <w:b w:val="0"/>
          <w:lang w:val="nl-NL"/>
        </w:rPr>
        <w:t>.</w:t>
      </w:r>
    </w:p>
    <w:p w:rsidR="00F33AB0" w:rsidRPr="00716EFE" w:rsidRDefault="00716EFE" w:rsidP="00F33AB0">
      <w:pPr>
        <w:jc w:val="both"/>
        <w:rPr>
          <w:rFonts w:ascii="Arial" w:hAnsi="Arial" w:cs="Arial"/>
          <w:sz w:val="22"/>
          <w:szCs w:val="22"/>
          <w:lang w:val="nl-NL" w:eastAsia="ja-JP"/>
        </w:rPr>
      </w:pPr>
      <w:r w:rsidRPr="00716EFE">
        <w:rPr>
          <w:rFonts w:ascii="Arial" w:hAnsi="Arial" w:cs="Arial"/>
          <w:sz w:val="22"/>
          <w:szCs w:val="22"/>
          <w:lang w:val="nl-NL" w:eastAsia="ja-JP"/>
        </w:rPr>
        <w:t>LET OP: Om transactie verificatie door de certificeerder te vereenvoudigen, biedt het OCP een zoekmechanisme en kan</w:t>
      </w:r>
      <w:r w:rsidR="006F0F35">
        <w:rPr>
          <w:rFonts w:ascii="Arial" w:hAnsi="Arial" w:cs="Arial"/>
          <w:sz w:val="22"/>
          <w:szCs w:val="22"/>
          <w:lang w:val="nl-NL" w:eastAsia="ja-JP"/>
        </w:rPr>
        <w:t xml:space="preserve"> het volumebalansen genereren </w:t>
      </w:r>
      <w:r w:rsidRPr="00716EFE">
        <w:rPr>
          <w:rFonts w:ascii="Arial" w:hAnsi="Arial" w:cs="Arial"/>
          <w:sz w:val="22"/>
          <w:szCs w:val="22"/>
          <w:lang w:val="nl-NL" w:eastAsia="ja-JP"/>
        </w:rPr>
        <w:t>met een overzicht van het totale volume van FSC transacties per handelspartner en een lijst van individuele FSC transacties.</w:t>
      </w:r>
    </w:p>
    <w:p w:rsidR="00121892" w:rsidRPr="00716EFE" w:rsidRDefault="00121892" w:rsidP="00121892">
      <w:pPr>
        <w:pStyle w:val="Lijstalinea"/>
        <w:spacing w:before="120" w:after="240"/>
        <w:ind w:left="0"/>
        <w:contextualSpacing w:val="0"/>
        <w:rPr>
          <w:rFonts w:ascii="Arial" w:eastAsiaTheme="minorEastAsia" w:hAnsi="Arial" w:cs="Arial"/>
          <w:sz w:val="22"/>
          <w:szCs w:val="22"/>
          <w:lang w:val="nl-NL" w:eastAsia="en-US"/>
        </w:rPr>
      </w:pPr>
      <w:r w:rsidRPr="00716EFE">
        <w:rPr>
          <w:rFonts w:ascii="Arial" w:hAnsi="Arial" w:cs="Arial"/>
          <w:sz w:val="22"/>
          <w:szCs w:val="22"/>
          <w:lang w:val="nl-NL"/>
        </w:rPr>
        <w:t xml:space="preserve">10.3  </w:t>
      </w:r>
      <w:r w:rsidR="00716EFE" w:rsidRPr="00716EFE">
        <w:rPr>
          <w:rFonts w:ascii="Arial" w:hAnsi="Arial" w:cs="Arial"/>
          <w:sz w:val="22"/>
          <w:szCs w:val="22"/>
          <w:lang w:val="nl-NL"/>
        </w:rPr>
        <w:t xml:space="preserve">Als er gevallen van valse claims / fraude worden geïdentificeerd tijdens een audit dan dient de certificeerder deze informatie in te voeren </w:t>
      </w:r>
      <w:r w:rsidR="006F0F35">
        <w:rPr>
          <w:rFonts w:ascii="Arial" w:hAnsi="Arial" w:cs="Arial"/>
          <w:sz w:val="22"/>
          <w:szCs w:val="22"/>
          <w:lang w:val="nl-NL"/>
        </w:rPr>
        <w:t xml:space="preserve">in </w:t>
      </w:r>
      <w:r w:rsidR="00716EFE" w:rsidRPr="00716EFE">
        <w:rPr>
          <w:rFonts w:ascii="Arial" w:hAnsi="Arial" w:cs="Arial"/>
          <w:sz w:val="22"/>
          <w:szCs w:val="22"/>
          <w:lang w:val="nl-NL"/>
        </w:rPr>
        <w:t>de FSC-certificering database (als niet-openbare informatie).</w:t>
      </w:r>
    </w:p>
    <w:p w:rsidR="00322924" w:rsidRPr="00716EFE" w:rsidRDefault="00322924" w:rsidP="00C55904">
      <w:pPr>
        <w:pStyle w:val="Lijstalinea"/>
        <w:spacing w:before="120" w:after="240"/>
        <w:ind w:left="0"/>
        <w:contextualSpacing w:val="0"/>
        <w:rPr>
          <w:rFonts w:ascii="Arial" w:eastAsiaTheme="minorEastAsia" w:hAnsi="Arial" w:cs="Arial"/>
          <w:sz w:val="22"/>
          <w:szCs w:val="22"/>
          <w:lang w:val="nl-NL" w:eastAsia="en-US"/>
        </w:rPr>
      </w:pPr>
    </w:p>
    <w:p w:rsidR="00B935DE" w:rsidRPr="00B935DE" w:rsidRDefault="00316929" w:rsidP="00111707">
      <w:pPr>
        <w:pStyle w:val="Lijstalinea"/>
        <w:spacing w:before="120" w:after="240"/>
        <w:ind w:left="0"/>
        <w:contextualSpacing w:val="0"/>
        <w:rPr>
          <w:rFonts w:ascii="Arial" w:hAnsi="Arial" w:cs="Arial"/>
          <w:sz w:val="22"/>
          <w:szCs w:val="22"/>
        </w:rPr>
        <w:sectPr w:rsidR="00B935DE" w:rsidRPr="00B935DE" w:rsidSect="007E5A1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179" w:gutter="0"/>
          <w:cols w:space="708"/>
          <w:titlePg/>
          <w:docGrid w:linePitch="360"/>
        </w:sectPr>
      </w:pPr>
      <w:r w:rsidRPr="007E35EA">
        <w:rPr>
          <w:rFonts w:ascii="Arial" w:hAnsi="Arial" w:cs="Arial"/>
          <w:b/>
          <w:sz w:val="32"/>
          <w:szCs w:val="28"/>
          <w:lang w:val="nl-NL"/>
        </w:rPr>
        <w:br w:type="column"/>
      </w:r>
      <w:bookmarkEnd w:id="1"/>
      <w:bookmarkEnd w:id="2"/>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B935DE">
      <w:pPr>
        <w:widowControl w:val="0"/>
        <w:spacing w:before="120" w:after="240"/>
        <w:jc w:val="both"/>
        <w:rPr>
          <w:rFonts w:ascii="Arial" w:hAnsi="Arial" w:cs="Arial"/>
          <w:bCs/>
          <w:color w:val="FF0000"/>
          <w:sz w:val="22"/>
          <w:szCs w:val="22"/>
          <w:lang w:val="nl-NL"/>
        </w:rPr>
      </w:pPr>
    </w:p>
    <w:p w:rsidR="00B935DE" w:rsidRPr="007E35EA" w:rsidRDefault="00B935DE" w:rsidP="00C0515A">
      <w:pPr>
        <w:widowControl w:val="0"/>
        <w:spacing w:before="120" w:after="240"/>
        <w:jc w:val="both"/>
        <w:rPr>
          <w:rFonts w:ascii="Arial" w:hAnsi="Arial" w:cs="Arial"/>
          <w:bCs/>
          <w:color w:val="FF0000"/>
          <w:sz w:val="22"/>
          <w:szCs w:val="22"/>
          <w:lang w:val="nl-NL"/>
        </w:rPr>
      </w:pPr>
    </w:p>
    <w:sectPr w:rsidR="00B935DE" w:rsidRPr="007E35EA" w:rsidSect="007E5A13">
      <w:headerReference w:type="default" r:id="rId21"/>
      <w:footerReference w:type="default" r:id="rId22"/>
      <w:headerReference w:type="first" r:id="rId23"/>
      <w:footerReference w:type="first" r:id="rId24"/>
      <w:pgSz w:w="11900" w:h="16840"/>
      <w:pgMar w:top="1440" w:right="1800" w:bottom="1440" w:left="1800" w:header="708" w:footer="17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B10" w:rsidRDefault="003B2B10" w:rsidP="00534452">
      <w:r>
        <w:separator/>
      </w:r>
    </w:p>
  </w:endnote>
  <w:endnote w:type="continuationSeparator" w:id="0">
    <w:p w:rsidR="003B2B10" w:rsidRDefault="003B2B10" w:rsidP="0053445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utiger 47 LightCn">
    <w:altName w:val="Times New Roman"/>
    <w:charset w:val="00"/>
    <w:family w:val="auto"/>
    <w:pitch w:val="default"/>
    <w:sig w:usb0="00000000" w:usb1="00000000" w:usb2="00000000" w:usb3="00000000" w:csb0="0000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3B2B10">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Pr="002907B1" w:rsidRDefault="003B2B10" w:rsidP="00534452">
    <w:pPr>
      <w:spacing w:before="120" w:after="120"/>
      <w:rPr>
        <w:sz w:val="18"/>
        <w:szCs w:val="18"/>
      </w:rPr>
    </w:pPr>
    <w:r>
      <w:rPr>
        <w:noProof/>
        <w:lang w:val="nl-NL" w:eastAsia="nl-NL"/>
      </w:rPr>
      <w:drawing>
        <wp:anchor distT="0" distB="0" distL="114300" distR="114300" simplePos="0" relativeHeight="251652608" behindDoc="1" locked="0" layoutInCell="1" allowOverlap="1">
          <wp:simplePos x="0" y="0"/>
          <wp:positionH relativeFrom="column">
            <wp:posOffset>-1295400</wp:posOffset>
          </wp:positionH>
          <wp:positionV relativeFrom="paragraph">
            <wp:posOffset>223520</wp:posOffset>
          </wp:positionV>
          <wp:extent cx="7924918" cy="45719"/>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4918" cy="45719"/>
                  </a:xfrm>
                  <a:prstGeom prst="rect">
                    <a:avLst/>
                  </a:prstGeom>
                  <a:noFill/>
                  <a:ln>
                    <a:noFill/>
                  </a:ln>
                </pic:spPr>
              </pic:pic>
            </a:graphicData>
          </a:graphic>
        </wp:anchor>
      </w:drawing>
    </w:r>
  </w:p>
  <w:p w:rsidR="003B2B10" w:rsidRPr="002473BA" w:rsidRDefault="003B2B10" w:rsidP="00534452">
    <w:pPr>
      <w:pStyle w:val="Voettekst"/>
      <w:jc w:val="center"/>
      <w:rPr>
        <w:rFonts w:ascii="Arial" w:hAnsi="Arial" w:cs="Arial"/>
        <w:sz w:val="16"/>
        <w:szCs w:val="16"/>
      </w:rPr>
    </w:pPr>
    <w:r>
      <w:rPr>
        <w:rFonts w:ascii="Arial" w:hAnsi="Arial" w:cs="Arial"/>
        <w:sz w:val="16"/>
        <w:szCs w:val="16"/>
      </w:rPr>
      <w:t>FSC-STD-40-004 V3-0 D3</w:t>
    </w:r>
    <w:r w:rsidRPr="002473BA">
      <w:rPr>
        <w:rFonts w:ascii="Arial" w:hAnsi="Arial" w:cs="Arial"/>
        <w:sz w:val="16"/>
        <w:szCs w:val="16"/>
      </w:rPr>
      <w:t xml:space="preserve"> EN </w:t>
    </w:r>
  </w:p>
  <w:p w:rsidR="003B2B10" w:rsidRDefault="003B2B10" w:rsidP="00534452">
    <w:pPr>
      <w:pStyle w:val="Voettekst"/>
      <w:jc w:val="center"/>
      <w:rPr>
        <w:rFonts w:ascii="Arial" w:hAnsi="Arial" w:cs="Arial"/>
        <w:caps/>
        <w:sz w:val="18"/>
        <w:szCs w:val="18"/>
      </w:rPr>
    </w:pPr>
    <w:r>
      <w:rPr>
        <w:rFonts w:ascii="Arial" w:hAnsi="Arial" w:cs="Arial"/>
        <w:sz w:val="16"/>
        <w:szCs w:val="16"/>
      </w:rPr>
      <w:t>Chain of Custody Certification</w:t>
    </w:r>
    <w:r>
      <w:rPr>
        <w:rFonts w:ascii="Arial" w:hAnsi="Arial" w:cs="Arial"/>
        <w:caps/>
        <w:sz w:val="18"/>
        <w:szCs w:val="18"/>
      </w:rPr>
      <w:t xml:space="preserve"> </w:t>
    </w:r>
  </w:p>
  <w:p w:rsidR="003B2B10" w:rsidRDefault="003B2B10" w:rsidP="00534452">
    <w:pPr>
      <w:pStyle w:val="Voettekst"/>
      <w:jc w:val="center"/>
      <w:rPr>
        <w:rFonts w:ascii="Arial" w:hAnsi="Arial" w:cs="Arial"/>
        <w:caps/>
        <w:sz w:val="18"/>
        <w:szCs w:val="18"/>
      </w:rPr>
    </w:pPr>
  </w:p>
  <w:p w:rsidR="003B2B10" w:rsidRPr="008B027B" w:rsidRDefault="003B2B10" w:rsidP="00E401D6">
    <w:pPr>
      <w:pStyle w:val="Voettekst"/>
      <w:tabs>
        <w:tab w:val="center" w:pos="4150"/>
        <w:tab w:val="left" w:pos="5520"/>
      </w:tabs>
      <w:rPr>
        <w:rStyle w:val="Paginanummer"/>
        <w:rFonts w:ascii="Arial" w:hAnsi="Arial" w:cs="Arial"/>
        <w:b/>
        <w:sz w:val="18"/>
      </w:rPr>
    </w:pPr>
    <w:r>
      <w:rPr>
        <w:rStyle w:val="Paginanummer"/>
        <w:rFonts w:ascii="Arial" w:hAnsi="Arial" w:cs="Arial"/>
        <w:b/>
        <w:sz w:val="18"/>
      </w:rPr>
      <w:tab/>
    </w:r>
    <w:r w:rsidR="0074541E" w:rsidRPr="0074541E">
      <w:rPr>
        <w:rFonts w:ascii="Arial" w:hAnsi="Arial" w:cs="Arial"/>
        <w:noProof/>
        <w:sz w:val="18"/>
        <w:szCs w:val="1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rsidR="003B2B10" w:rsidRDefault="003B2B10">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74541E" w:rsidP="003B60A6">
    <w:pPr>
      <w:pStyle w:val="Voettekst"/>
      <w:tabs>
        <w:tab w:val="clear" w:pos="4320"/>
        <w:tab w:val="clear" w:pos="8640"/>
        <w:tab w:val="left" w:pos="1995"/>
      </w:tabs>
    </w:pPr>
    <w:r w:rsidRPr="0074541E">
      <w:rPr>
        <w:noProof/>
        <w:sz w:val="16"/>
        <w:szCs w:val="16"/>
        <w:lang w:val="de-DE" w:eastAsia="de-DE"/>
      </w:rPr>
      <w:pict>
        <v:shapetype id="_x0000_t202" coordsize="21600,21600" o:spt="202" path="m,l,21600r21600,l21600,xe">
          <v:stroke joinstyle="miter"/>
          <v:path gradientshapeok="t" o:connecttype="rect"/>
        </v:shapetype>
        <v:shape id="Text Box 6" o:spid="_x0000_s2052" type="#_x0000_t202" style="position:absolute;margin-left:-62.25pt;margin-top:-13.7pt;width:207pt;height:1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" filled="f" stroked="f">
          <v:textbox style="mso-next-textbox:#Text Box 6">
            <w:txbxContent>
              <w:p w:rsidR="003B2B10" w:rsidRPr="00F92B25" w:rsidRDefault="003B2B10" w:rsidP="003B60A6">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International 2016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w:r>
    <w:r w:rsidR="003B2B10">
      <w:rPr>
        <w:noProof/>
        <w:lang w:val="nl-NL" w:eastAsia="nl-NL"/>
      </w:rPr>
      <w:drawing>
        <wp:anchor distT="0" distB="0" distL="114300" distR="114300" simplePos="0" relativeHeight="251654656" behindDoc="1" locked="0" layoutInCell="1" allowOverlap="1">
          <wp:simplePos x="0" y="0"/>
          <wp:positionH relativeFrom="page">
            <wp:posOffset>5241</wp:posOffset>
          </wp:positionH>
          <wp:positionV relativeFrom="paragraph">
            <wp:posOffset>-1041400</wp:posOffset>
          </wp:positionV>
          <wp:extent cx="7543800" cy="1319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down_standard.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1319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3B2B10">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Pr="002907B1" w:rsidRDefault="003B2B10" w:rsidP="00534452">
    <w:pPr>
      <w:spacing w:before="120" w:after="120"/>
      <w:rPr>
        <w:sz w:val="18"/>
        <w:szCs w:val="18"/>
      </w:rPr>
    </w:pPr>
  </w:p>
  <w:p w:rsidR="003B2B10" w:rsidRDefault="003B2B10">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74541E">
    <w:pPr>
      <w:pStyle w:val="Voettekst"/>
    </w:pPr>
    <w:r w:rsidRPr="0074541E">
      <w:rPr>
        <w:noProof/>
        <w:sz w:val="16"/>
        <w:szCs w:val="16"/>
        <w:lang w:val="de-DE" w:eastAsia="de-DE"/>
      </w:rPr>
      <w:pict>
        <v:shapetype id="_x0000_t202" coordsize="21600,21600" o:spt="202" path="m,l,21600r21600,l21600,xe">
          <v:stroke joinstyle="miter"/>
          <v:path gradientshapeok="t" o:connecttype="rect"/>
        </v:shapetype>
        <v:shape id="_x0000_s2051" type="#_x0000_t202" style="position:absolute;margin-left:117pt;margin-top:-243pt;width:207pt;height:18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" filled="f" stroked="f">
          <v:textbox>
            <w:txbxContent>
              <w:p w:rsidR="003B2B10" w:rsidRPr="00F92B25" w:rsidRDefault="003B2B10"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International 2016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w:r>
    <w:r w:rsidR="003B2B10">
      <w:rPr>
        <w:noProof/>
        <w:lang w:val="nl-NL" w:eastAsia="nl-NL"/>
      </w:rPr>
      <w:drawing>
        <wp:anchor distT="0" distB="0" distL="114300" distR="114300" simplePos="0" relativeHeight="251659776" behindDoc="1" locked="0" layoutInCell="1" allowOverlap="1">
          <wp:simplePos x="0" y="0"/>
          <wp:positionH relativeFrom="column">
            <wp:posOffset>1485900</wp:posOffset>
          </wp:positionH>
          <wp:positionV relativeFrom="paragraph">
            <wp:posOffset>-3886200</wp:posOffset>
          </wp:positionV>
          <wp:extent cx="2508504" cy="932688"/>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8504" cy="9326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74541E">
      <w:rPr>
        <w:noProof/>
        <w:lang w:val="de-DE" w:eastAsia="de-DE"/>
      </w:rPr>
      <w:pict>
        <v:shape id="_x0000_s2050" type="#_x0000_t202" style="position:absolute;margin-left:-27pt;margin-top:-495pt;width:469.75pt;height:16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" filled="f" fillcolor="black" stroked="f">
          <v:textbox inset="7.5mm,7.5mm,9.5mm">
            <w:txbxContent>
              <w:p w:rsidR="003B2B10" w:rsidRPr="00B935DE" w:rsidRDefault="003B2B10" w:rsidP="00F83C39">
                <w:pPr>
                  <w:spacing w:line="276" w:lineRule="auto"/>
                  <w:jc w:val="center"/>
                  <w:rPr>
                    <w:rFonts w:ascii="Arial" w:hAnsi="Arial" w:cs="Arial"/>
                    <w:b/>
                    <w:bCs/>
                    <w:color w:val="000000" w:themeColor="text1"/>
                    <w:sz w:val="52"/>
                    <w:szCs w:val="52"/>
                    <w:lang w:val="de-DE"/>
                  </w:rPr>
                </w:pPr>
                <w:r w:rsidRPr="00B935DE">
                  <w:rPr>
                    <w:rFonts w:ascii="Arial" w:hAnsi="Arial" w:cs="Arial"/>
                    <w:b/>
                    <w:bCs/>
                    <w:color w:val="000000" w:themeColor="text1"/>
                    <w:sz w:val="52"/>
                    <w:szCs w:val="52"/>
                    <w:lang w:val="de-DE"/>
                  </w:rPr>
                  <w:t>ic.fsc.org</w:t>
                </w:r>
              </w:p>
              <w:p w:rsidR="003B2B10" w:rsidRPr="00B935DE" w:rsidRDefault="003B2B10" w:rsidP="00F83C39">
                <w:pPr>
                  <w:spacing w:line="276" w:lineRule="auto"/>
                  <w:jc w:val="center"/>
                  <w:rPr>
                    <w:rFonts w:cs="Arial"/>
                    <w:color w:val="000000" w:themeColor="text1"/>
                    <w:lang w:val="de-DE"/>
                  </w:rPr>
                </w:pPr>
              </w:p>
              <w:p w:rsidR="003B2B10" w:rsidRPr="00B935DE" w:rsidRDefault="003B2B10" w:rsidP="00F83C39">
                <w:pPr>
                  <w:pStyle w:val="Koptekst"/>
                  <w:jc w:val="center"/>
                  <w:rPr>
                    <w:rFonts w:ascii="Helvetica" w:hAnsi="Helvetica"/>
                    <w:color w:val="262626" w:themeColor="text1" w:themeTint="D9"/>
                    <w:sz w:val="22"/>
                    <w:szCs w:val="22"/>
                    <w:lang w:val="de-DE"/>
                  </w:rPr>
                </w:pPr>
                <w:r w:rsidRPr="00B935DE">
                  <w:rPr>
                    <w:rStyle w:val="VoettekstChar"/>
                    <w:rFonts w:ascii="Helvetica" w:hAnsi="Helvetica"/>
                    <w:color w:val="262626" w:themeColor="text1" w:themeTint="D9"/>
                    <w:sz w:val="22"/>
                    <w:szCs w:val="22"/>
                    <w:lang w:val="de-DE"/>
                  </w:rPr>
                  <w:t>FSC International Center GmbH</w:t>
                </w:r>
                <w:r w:rsidRPr="00B935DE">
                  <w:rPr>
                    <w:rFonts w:ascii="Helvetica" w:hAnsi="Helvetica"/>
                    <w:color w:val="262626" w:themeColor="text1" w:themeTint="D9"/>
                    <w:sz w:val="22"/>
                    <w:szCs w:val="22"/>
                    <w:lang w:val="de-DE"/>
                  </w:rPr>
                  <w:t xml:space="preserve"> </w:t>
                </w:r>
              </w:p>
              <w:p w:rsidR="003B2B10" w:rsidRPr="00B935DE" w:rsidRDefault="003B2B10" w:rsidP="00F83C39">
                <w:pPr>
                  <w:jc w:val="center"/>
                  <w:rPr>
                    <w:rStyle w:val="VoettekstChar"/>
                    <w:rFonts w:ascii="Helvetica" w:hAnsi="Helvetica"/>
                    <w:color w:val="262626" w:themeColor="text1" w:themeTint="D9"/>
                    <w:sz w:val="22"/>
                    <w:szCs w:val="22"/>
                    <w:lang w:val="de-DE"/>
                  </w:rPr>
                </w:pPr>
                <w:r w:rsidRPr="00B935DE">
                  <w:rPr>
                    <w:rFonts w:ascii="Helvetica" w:hAnsi="Helvetica"/>
                    <w:color w:val="262626" w:themeColor="text1" w:themeTint="D9"/>
                    <w:sz w:val="22"/>
                    <w:szCs w:val="22"/>
                    <w:lang w:val="de-DE"/>
                  </w:rPr>
                  <w:t xml:space="preserve">Charles-de-Gaulle-Straße 5 · 53113 Bonn · </w:t>
                </w:r>
                <w:r w:rsidRPr="00B935DE">
                  <w:rPr>
                    <w:rStyle w:val="VoettekstChar"/>
                    <w:rFonts w:ascii="Helvetica" w:hAnsi="Helvetica"/>
                    <w:color w:val="262626" w:themeColor="text1" w:themeTint="D9"/>
                    <w:sz w:val="22"/>
                    <w:szCs w:val="22"/>
                    <w:lang w:val="de-DE"/>
                  </w:rPr>
                  <w:t>Germany</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B10" w:rsidRDefault="003B2B10" w:rsidP="00534452">
      <w:r>
        <w:separator/>
      </w:r>
    </w:p>
  </w:footnote>
  <w:footnote w:type="continuationSeparator" w:id="0">
    <w:p w:rsidR="003B2B10" w:rsidRDefault="003B2B10" w:rsidP="00534452">
      <w:r>
        <w:continuationSeparator/>
      </w:r>
    </w:p>
  </w:footnote>
  <w:footnote w:id="1">
    <w:p w:rsidR="003B2B10" w:rsidRPr="00F26560" w:rsidRDefault="003B2B10" w:rsidP="00065A73">
      <w:pPr>
        <w:pStyle w:val="Voetnoottekst"/>
        <w:jc w:val="both"/>
      </w:pPr>
      <w:r w:rsidRPr="00C61578">
        <w:rPr>
          <w:rStyle w:val="Voetnootmarkering"/>
          <w:sz w:val="16"/>
          <w:szCs w:val="16"/>
        </w:rPr>
        <w:footnoteRef/>
      </w:r>
      <w:r w:rsidRPr="00C61578">
        <w:rPr>
          <w:rFonts w:ascii="Arial" w:hAnsi="Arial"/>
          <w:sz w:val="16"/>
          <w:szCs w:val="16"/>
        </w:rPr>
        <w:t xml:space="preserve"> </w:t>
      </w:r>
      <w:r w:rsidRPr="00C61578">
        <w:rPr>
          <w:rFonts w:ascii="Arial" w:hAnsi="Arial"/>
          <w:color w:val="000000"/>
          <w:sz w:val="16"/>
          <w:szCs w:val="16"/>
          <w:shd w:val="clear" w:color="auto" w:fill="FFFFFF"/>
        </w:rPr>
        <w:t xml:space="preserve">Agreeing to the </w:t>
      </w:r>
      <w:proofErr w:type="spellStart"/>
      <w:r w:rsidRPr="00C61578">
        <w:rPr>
          <w:rFonts w:ascii="Arial" w:hAnsi="Arial"/>
          <w:color w:val="000000"/>
          <w:sz w:val="16"/>
          <w:szCs w:val="16"/>
          <w:shd w:val="clear" w:color="auto" w:fill="FFFFFF"/>
        </w:rPr>
        <w:t>fiber</w:t>
      </w:r>
      <w:proofErr w:type="spellEnd"/>
      <w:r w:rsidRPr="00C61578">
        <w:rPr>
          <w:rFonts w:ascii="Arial" w:hAnsi="Arial"/>
          <w:color w:val="000000"/>
          <w:sz w:val="16"/>
          <w:szCs w:val="16"/>
          <w:shd w:val="clear" w:color="auto" w:fill="FFFFFF"/>
        </w:rPr>
        <w:t xml:space="preserve"> testing program</w:t>
      </w:r>
      <w:r>
        <w:rPr>
          <w:rFonts w:ascii="Arial" w:hAnsi="Arial"/>
          <w:color w:val="000000"/>
          <w:sz w:val="16"/>
          <w:szCs w:val="16"/>
          <w:shd w:val="clear" w:color="auto" w:fill="FFFFFF"/>
        </w:rPr>
        <w:t>me</w:t>
      </w:r>
      <w:r w:rsidRPr="00C61578">
        <w:rPr>
          <w:rFonts w:ascii="Arial" w:hAnsi="Arial"/>
          <w:color w:val="000000"/>
          <w:sz w:val="16"/>
          <w:szCs w:val="16"/>
          <w:shd w:val="clear" w:color="auto" w:fill="FFFFFF"/>
        </w:rPr>
        <w:t xml:space="preserve"> includes signing the </w:t>
      </w:r>
      <w:proofErr w:type="spellStart"/>
      <w:r w:rsidRPr="00C61578">
        <w:rPr>
          <w:rFonts w:ascii="Arial" w:hAnsi="Arial"/>
          <w:color w:val="000000"/>
          <w:sz w:val="16"/>
          <w:szCs w:val="16"/>
          <w:shd w:val="clear" w:color="auto" w:fill="FFFFFF"/>
        </w:rPr>
        <w:t>fiber</w:t>
      </w:r>
      <w:proofErr w:type="spellEnd"/>
      <w:r w:rsidRPr="00C61578">
        <w:rPr>
          <w:rFonts w:ascii="Arial" w:hAnsi="Arial"/>
          <w:color w:val="000000"/>
          <w:sz w:val="16"/>
          <w:szCs w:val="16"/>
          <w:shd w:val="clear" w:color="auto" w:fill="FFFFFF"/>
        </w:rPr>
        <w:t xml:space="preserve"> testing agreement and paying $150 USD per year to cover random </w:t>
      </w:r>
      <w:proofErr w:type="spellStart"/>
      <w:r w:rsidRPr="00C61578">
        <w:rPr>
          <w:rFonts w:ascii="Arial" w:hAnsi="Arial"/>
          <w:color w:val="000000"/>
          <w:sz w:val="16"/>
          <w:szCs w:val="16"/>
          <w:shd w:val="clear" w:color="auto" w:fill="FFFFFF"/>
        </w:rPr>
        <w:t>fiber</w:t>
      </w:r>
      <w:proofErr w:type="spellEnd"/>
      <w:r w:rsidRPr="00C61578">
        <w:rPr>
          <w:rFonts w:ascii="Arial" w:hAnsi="Arial"/>
          <w:color w:val="000000"/>
          <w:sz w:val="16"/>
          <w:szCs w:val="16"/>
          <w:shd w:val="clear" w:color="auto" w:fill="FFFFFF"/>
        </w:rPr>
        <w:t xml:space="preserve"> testing costs. For more information on the FSC </w:t>
      </w:r>
      <w:proofErr w:type="spellStart"/>
      <w:r w:rsidRPr="00C61578">
        <w:rPr>
          <w:rFonts w:ascii="Arial" w:hAnsi="Arial"/>
          <w:color w:val="000000"/>
          <w:sz w:val="16"/>
          <w:szCs w:val="16"/>
          <w:shd w:val="clear" w:color="auto" w:fill="FFFFFF"/>
        </w:rPr>
        <w:t>fiber</w:t>
      </w:r>
      <w:proofErr w:type="spellEnd"/>
      <w:r w:rsidRPr="00C61578">
        <w:rPr>
          <w:rFonts w:ascii="Arial" w:hAnsi="Arial"/>
          <w:color w:val="000000"/>
          <w:sz w:val="16"/>
          <w:szCs w:val="16"/>
          <w:shd w:val="clear" w:color="auto" w:fill="FFFFFF"/>
        </w:rPr>
        <w:t xml:space="preserve"> testing program, please visit https://ic.fsc.org/en/our-impact/program-areas/supply-chain-integrity-programme/wood-and-fiber-testing.</w:t>
      </w:r>
    </w:p>
  </w:footnote>
  <w:footnote w:id="2">
    <w:p w:rsidR="003B2B10" w:rsidRPr="007D5613" w:rsidRDefault="003B2B10" w:rsidP="00F33AB0">
      <w:pPr>
        <w:pStyle w:val="Voetnoottekst"/>
        <w:rPr>
          <w:rFonts w:ascii="Arial" w:hAnsi="Arial" w:cs="Arial"/>
          <w:sz w:val="16"/>
          <w:szCs w:val="16"/>
        </w:rPr>
      </w:pPr>
      <w:r w:rsidRPr="007D5613">
        <w:rPr>
          <w:rStyle w:val="Voetnootmarkering"/>
          <w:rFonts w:ascii="Arial" w:hAnsi="Arial" w:cs="Arial"/>
          <w:sz w:val="16"/>
          <w:szCs w:val="16"/>
        </w:rPr>
        <w:footnoteRef/>
      </w:r>
      <w:r w:rsidRPr="007D5613">
        <w:rPr>
          <w:rFonts w:ascii="Arial" w:hAnsi="Arial" w:cs="Arial"/>
          <w:sz w:val="16"/>
          <w:szCs w:val="16"/>
        </w:rPr>
        <w:t xml:space="preserve"> </w:t>
      </w:r>
      <w:r w:rsidRPr="007D5613">
        <w:rPr>
          <w:rFonts w:ascii="Arial" w:hAnsi="Arial" w:cs="Arial"/>
          <w:bCs/>
          <w:sz w:val="16"/>
          <w:szCs w:val="16"/>
        </w:rPr>
        <w:t>The category “unknown” refers to product groups where species information does not designate the product characteristics (according to Clause 2.2 c) and therefore does not need to be specified by the organization.</w:t>
      </w:r>
    </w:p>
  </w:footnote>
  <w:footnote w:id="3">
    <w:p w:rsidR="003B2B10" w:rsidRPr="007D5613" w:rsidRDefault="003B2B10" w:rsidP="00F33AB0">
      <w:pPr>
        <w:pStyle w:val="Voetnoottekst"/>
        <w:jc w:val="both"/>
        <w:rPr>
          <w:rFonts w:ascii="Arial" w:hAnsi="Arial" w:cs="Arial"/>
          <w:sz w:val="16"/>
          <w:szCs w:val="16"/>
        </w:rPr>
      </w:pPr>
      <w:r w:rsidRPr="007D5613">
        <w:rPr>
          <w:rStyle w:val="Voetnootmarkering"/>
          <w:rFonts w:ascii="Arial" w:hAnsi="Arial" w:cs="Arial"/>
          <w:sz w:val="16"/>
          <w:szCs w:val="16"/>
        </w:rPr>
        <w:footnoteRef/>
      </w:r>
      <w:r w:rsidRPr="007D5613">
        <w:rPr>
          <w:rFonts w:ascii="Arial" w:hAnsi="Arial" w:cs="Arial"/>
          <w:sz w:val="16"/>
          <w:szCs w:val="16"/>
        </w:rPr>
        <w:t xml:space="preserve"> </w:t>
      </w:r>
      <w:r w:rsidRPr="007D5613">
        <w:rPr>
          <w:rFonts w:ascii="Arial" w:hAnsi="Arial" w:cs="Arial"/>
          <w:bCs/>
          <w:sz w:val="16"/>
          <w:szCs w:val="16"/>
        </w:rPr>
        <w:t>Based on the latest CPI report from</w:t>
      </w:r>
      <w:r w:rsidRPr="007D5613">
        <w:rPr>
          <w:rFonts w:ascii="Arial" w:hAnsi="Arial" w:cs="Arial"/>
          <w:sz w:val="16"/>
          <w:szCs w:val="16"/>
        </w:rPr>
        <w:t xml:space="preserve"> </w:t>
      </w:r>
      <w:hyperlink r:id="rId1" w:history="1">
        <w:r w:rsidRPr="007D5613">
          <w:rPr>
            <w:rFonts w:ascii="Arial" w:hAnsi="Arial" w:cs="Arial"/>
            <w:color w:val="000000" w:themeColor="text1"/>
            <w:sz w:val="16"/>
            <w:szCs w:val="16"/>
          </w:rPr>
          <w:t>Transparency</w:t>
        </w:r>
      </w:hyperlink>
      <w:r w:rsidRPr="007D5613">
        <w:rPr>
          <w:rFonts w:ascii="Arial" w:hAnsi="Arial" w:cs="Arial"/>
          <w:color w:val="000000" w:themeColor="text1"/>
          <w:sz w:val="16"/>
          <w:szCs w:val="16"/>
        </w:rPr>
        <w:t xml:space="preserve"> International (see </w:t>
      </w:r>
      <w:hyperlink r:id="rId2" w:history="1">
        <w:r w:rsidRPr="007D5613">
          <w:rPr>
            <w:rStyle w:val="Hyperlink"/>
            <w:rFonts w:ascii="Arial" w:hAnsi="Arial" w:cs="Arial"/>
            <w:sz w:val="16"/>
            <w:szCs w:val="16"/>
          </w:rPr>
          <w:t>www.transparency.org</w:t>
        </w:r>
      </w:hyperlink>
      <w:r w:rsidRPr="007D5613">
        <w:rPr>
          <w:rFonts w:ascii="Arial" w:hAnsi="Arial" w:cs="Arial"/>
          <w:color w:val="000000" w:themeColor="text1"/>
          <w:sz w:val="16"/>
          <w:szCs w:val="16"/>
        </w:rPr>
        <w:t>).</w:t>
      </w:r>
    </w:p>
  </w:footnote>
  <w:footnote w:id="4">
    <w:p w:rsidR="003B2B10" w:rsidRPr="007B3944" w:rsidRDefault="003B2B10">
      <w:pPr>
        <w:pStyle w:val="Voetnoottekst"/>
      </w:pPr>
      <w:r>
        <w:rPr>
          <w:rStyle w:val="Voetnootmarkering"/>
        </w:rPr>
        <w:footnoteRef/>
      </w:r>
      <w:r>
        <w:t xml:space="preserve"> </w:t>
      </w:r>
      <w:r w:rsidRPr="00717ACF">
        <w:rPr>
          <w:rFonts w:ascii="Arial" w:hAnsi="Arial" w:cs="Arial"/>
          <w:bCs/>
          <w:sz w:val="16"/>
          <w:szCs w:val="16"/>
        </w:rPr>
        <w:t>This risk factor applies to the organization as a whole and not only to specific product groups under the scope of the RFC assessment.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3B2B10">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3B2B10">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74541E" w:rsidP="00CE4FA7">
    <w:pPr>
      <w:pStyle w:val="Koptekst"/>
      <w:tabs>
        <w:tab w:val="clear" w:pos="4320"/>
        <w:tab w:val="clear" w:pos="8640"/>
        <w:tab w:val="left" w:pos="4890"/>
      </w:tabs>
    </w:pPr>
    <w:sdt>
      <w:sdtPr>
        <w:id w:val="755800751"/>
        <w:docPartObj>
          <w:docPartGallery w:val="Watermarks"/>
          <w:docPartUnique/>
        </w:docPartObj>
      </w:sdtPr>
      <w:sdtContent>
        <w:r w:rsidRPr="0074541E">
          <w:rPr>
            <w:noProof/>
            <w:lang w:val="de-DE" w:eastAsia="de-DE"/>
          </w:rPr>
          <w:pict>
            <v:shapetype id="_x0000_t202" coordsize="21600,21600" o:spt="202" path="m,l,21600r21600,l21600,xe">
              <v:stroke joinstyle="miter"/>
              <v:path gradientshapeok="t" o:connecttype="rect"/>
            </v:shapetype>
            <v:shape id="WordArt 2" o:spid="_x0000_s2053" type="#_x0000_t202" style="position:absolute;margin-left:0;margin-top:0;width:412.4pt;height:247.4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SPhwIAAP0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P1Q&#10;tI+HAgAA/QQAAA4AAAAAAAAAAAAAAAAALgIAAGRycy9lMm9Eb2MueG1sUEsBAi0AFAAGAAgAAAAh&#10;ADstpGjbAAAABQEAAA8AAAAAAAAAAAAAAAAA4QQAAGRycy9kb3ducmV2LnhtbFBLBQYAAAAABAAE&#10;APMAAADpBQAAAAA=&#10;" o:allowincell="f" filled="f" stroked="f">
              <v:stroke joinstyle="round"/>
              <o:lock v:ext="edit" shapetype="t"/>
              <v:textbox style="mso-next-textbox:#WordArt 2;mso-fit-shape-to-text:t">
                <w:txbxContent>
                  <w:p w:rsidR="003B2B10" w:rsidRDefault="003B2B10" w:rsidP="00E018D7">
                    <w:pPr>
                      <w:pStyle w:val="Normaalweb"/>
                      <w:spacing w:before="0" w:beforeAutospacing="0" w:after="0" w:afterAutospacing="0"/>
                      <w:jc w:val="center"/>
                    </w:pPr>
                    <w:r>
                      <w:rPr>
                        <w:rFonts w:ascii="Calibri" w:hAnsi="Calibri"/>
                        <w:color w:val="C0C0C0"/>
                        <w:sz w:val="2"/>
                        <w:szCs w:val="2"/>
                      </w:rPr>
                      <w:t>DRAFT</w:t>
                    </w:r>
                  </w:p>
                </w:txbxContent>
              </v:textbox>
              <w10:wrap anchorx="margin" anchory="margin"/>
            </v:shape>
          </w:pict>
        </w:r>
      </w:sdtContent>
    </w:sdt>
    <w:r w:rsidR="003B2B10">
      <w:rPr>
        <w:noProof/>
        <w:lang w:val="nl-NL" w:eastAsia="nl-NL"/>
      </w:rPr>
      <w:drawing>
        <wp:anchor distT="0" distB="0" distL="114300" distR="114300" simplePos="0" relativeHeight="251653632" behindDoc="1" locked="0" layoutInCell="1" allowOverlap="1">
          <wp:simplePos x="0" y="0"/>
          <wp:positionH relativeFrom="column">
            <wp:posOffset>-1143000</wp:posOffset>
          </wp:positionH>
          <wp:positionV relativeFrom="paragraph">
            <wp:posOffset>-449580</wp:posOffset>
          </wp:positionV>
          <wp:extent cx="7586130" cy="1950720"/>
          <wp:effectExtent l="0" t="0" r="889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6130" cy="1950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3B2B10">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3B2B10">
    <w:pPr>
      <w:pStyle w:val="Koptekst"/>
    </w:pPr>
    <w:r>
      <w:rPr>
        <w:noProof/>
        <w:lang w:val="nl-NL" w:eastAsia="nl-NL"/>
      </w:rPr>
      <w:drawing>
        <wp:anchor distT="0" distB="0" distL="114300" distR="114300" simplePos="0" relativeHeight="251657728" behindDoc="1" locked="0" layoutInCell="1" allowOverlap="1">
          <wp:simplePos x="0" y="0"/>
          <wp:positionH relativeFrom="column">
            <wp:posOffset>-1184910</wp:posOffset>
          </wp:positionH>
          <wp:positionV relativeFrom="paragraph">
            <wp:posOffset>-449580</wp:posOffset>
          </wp:positionV>
          <wp:extent cx="7586130" cy="1950720"/>
          <wp:effectExtent l="0" t="0" r="889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6130" cy="1950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10" w:rsidRDefault="003B2B10">
    <w:pPr>
      <w:pStyle w:val="Koptekst"/>
    </w:pPr>
    <w:r>
      <w:rPr>
        <w:noProof/>
        <w:lang w:val="nl-NL" w:eastAsia="nl-NL"/>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-449580</wp:posOffset>
          </wp:positionV>
          <wp:extent cx="7586130" cy="1950720"/>
          <wp:effectExtent l="0" t="0" r="889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6130" cy="1950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multilevel"/>
    <w:tmpl w:val="360236E8"/>
    <w:lvl w:ilvl="0">
      <w:start w:val="1"/>
      <w:numFmt w:val="decimal"/>
      <w:pStyle w:val="Kop1"/>
      <w:lvlText w:val="%1"/>
      <w:lvlJc w:val="left"/>
      <w:pPr>
        <w:tabs>
          <w:tab w:val="num" w:pos="720"/>
        </w:tabs>
        <w:ind w:left="720" w:hanging="720"/>
      </w:pPr>
      <w:rPr>
        <w:rFonts w:ascii="Arial" w:eastAsia="Times New Roman" w:hAnsi="Arial" w:cs="Arial" w:hint="default"/>
      </w:rPr>
    </w:lvl>
    <w:lvl w:ilvl="1">
      <w:start w:val="1"/>
      <w:numFmt w:val="decimal"/>
      <w:pStyle w:val="Kop2"/>
      <w:lvlText w:val="%1.%2"/>
      <w:lvlJc w:val="left"/>
      <w:pPr>
        <w:tabs>
          <w:tab w:val="num" w:pos="720"/>
        </w:tabs>
        <w:ind w:left="720" w:hanging="720"/>
      </w:pPr>
      <w:rPr>
        <w:rFonts w:hint="default"/>
      </w:rPr>
    </w:lvl>
    <w:lvl w:ilvl="2">
      <w:start w:val="1"/>
      <w:numFmt w:val="decimal"/>
      <w:lvlRestart w:val="1"/>
      <w:pStyle w:val="Kop3"/>
      <w:lvlText w:val="%1.%3"/>
      <w:lvlJc w:val="left"/>
      <w:pPr>
        <w:tabs>
          <w:tab w:val="num" w:pos="720"/>
        </w:tabs>
        <w:ind w:left="720" w:hanging="720"/>
      </w:pPr>
      <w:rPr>
        <w:rFonts w:hint="default"/>
      </w:rPr>
    </w:lvl>
    <w:lvl w:ilvl="3">
      <w:start w:val="1"/>
      <w:numFmt w:val="decimal"/>
      <w:lvlRestart w:val="2"/>
      <w:pStyle w:val="Kop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Kop5"/>
      <w:lvlText w:val="%5)"/>
      <w:lvlJc w:val="left"/>
      <w:pPr>
        <w:tabs>
          <w:tab w:val="num" w:pos="1077"/>
        </w:tabs>
        <w:ind w:left="1077" w:hanging="357"/>
      </w:pPr>
      <w:rPr>
        <w:rFonts w:hint="default"/>
        <w:lang w:val="en-GB"/>
      </w:rPr>
    </w:lvl>
    <w:lvl w:ilvl="5">
      <w:start w:val="1"/>
      <w:numFmt w:val="lowerRoman"/>
      <w:pStyle w:val="Kop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FFFFFF81"/>
    <w:multiLevelType w:val="singleLevel"/>
    <w:tmpl w:val="4D88A91C"/>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nsid w:val="FFFFFF83"/>
    <w:multiLevelType w:val="singleLevel"/>
    <w:tmpl w:val="D2045A72"/>
    <w:lvl w:ilvl="0">
      <w:start w:val="1"/>
      <w:numFmt w:val="bullet"/>
      <w:pStyle w:val="Lijstopsomteken2"/>
      <w:lvlText w:val=""/>
      <w:lvlJc w:val="left"/>
      <w:pPr>
        <w:tabs>
          <w:tab w:val="num" w:pos="643"/>
        </w:tabs>
        <w:ind w:left="643" w:hanging="360"/>
      </w:pPr>
      <w:rPr>
        <w:rFonts w:ascii="Symbol" w:hAnsi="Symbol" w:hint="default"/>
      </w:rPr>
    </w:lvl>
  </w:abstractNum>
  <w:abstractNum w:abstractNumId="3">
    <w:nsid w:val="00000035"/>
    <w:multiLevelType w:val="multilevel"/>
    <w:tmpl w:val="00000000"/>
    <w:lvl w:ilvl="0">
      <w:start w:val="1"/>
      <w:numFmt w:val="decimal"/>
      <w:pStyle w:val="Level1"/>
      <w:lvlText w:val="1.%1_"/>
      <w:lvlJc w:val="left"/>
      <w:pPr>
        <w:tabs>
          <w:tab w:val="num" w:pos="720"/>
        </w:tabs>
        <w:ind w:left="720" w:hanging="720"/>
      </w:pPr>
      <w:rPr>
        <w:rFonts w:ascii="Arial" w:hAnsi="Arial" w:cs="Times New Roman"/>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nsid w:val="001E20E8"/>
    <w:multiLevelType w:val="hybridMultilevel"/>
    <w:tmpl w:val="5BB0C388"/>
    <w:lvl w:ilvl="0" w:tplc="2436AC1A">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E6666E"/>
    <w:multiLevelType w:val="multilevel"/>
    <w:tmpl w:val="DE9EE926"/>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4B95300"/>
    <w:multiLevelType w:val="multilevel"/>
    <w:tmpl w:val="451252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i)"/>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5874B26"/>
    <w:multiLevelType w:val="hybridMultilevel"/>
    <w:tmpl w:val="916C47CC"/>
    <w:lvl w:ilvl="0" w:tplc="69B247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0701663B"/>
    <w:multiLevelType w:val="hybridMultilevel"/>
    <w:tmpl w:val="46C8D1A2"/>
    <w:lvl w:ilvl="0" w:tplc="08090017">
      <w:start w:val="1"/>
      <w:numFmt w:val="lowerLetter"/>
      <w:lvlText w:val="%1)"/>
      <w:lvlJc w:val="left"/>
      <w:pPr>
        <w:tabs>
          <w:tab w:val="num" w:pos="687"/>
        </w:tabs>
        <w:ind w:left="687" w:hanging="360"/>
      </w:pPr>
    </w:lvl>
    <w:lvl w:ilvl="1" w:tplc="08090019" w:tentative="1">
      <w:start w:val="1"/>
      <w:numFmt w:val="lowerLetter"/>
      <w:lvlText w:val="%2."/>
      <w:lvlJc w:val="left"/>
      <w:pPr>
        <w:tabs>
          <w:tab w:val="num" w:pos="1407"/>
        </w:tabs>
        <w:ind w:left="1407" w:hanging="360"/>
      </w:pPr>
    </w:lvl>
    <w:lvl w:ilvl="2" w:tplc="0809001B" w:tentative="1">
      <w:start w:val="1"/>
      <w:numFmt w:val="lowerRoman"/>
      <w:lvlText w:val="%3."/>
      <w:lvlJc w:val="right"/>
      <w:pPr>
        <w:tabs>
          <w:tab w:val="num" w:pos="2127"/>
        </w:tabs>
        <w:ind w:left="2127" w:hanging="180"/>
      </w:pPr>
    </w:lvl>
    <w:lvl w:ilvl="3" w:tplc="0809000F" w:tentative="1">
      <w:start w:val="1"/>
      <w:numFmt w:val="decimal"/>
      <w:lvlText w:val="%4."/>
      <w:lvlJc w:val="left"/>
      <w:pPr>
        <w:tabs>
          <w:tab w:val="num" w:pos="2847"/>
        </w:tabs>
        <w:ind w:left="2847" w:hanging="360"/>
      </w:pPr>
    </w:lvl>
    <w:lvl w:ilvl="4" w:tplc="08090019" w:tentative="1">
      <w:start w:val="1"/>
      <w:numFmt w:val="lowerLetter"/>
      <w:lvlText w:val="%5."/>
      <w:lvlJc w:val="left"/>
      <w:pPr>
        <w:tabs>
          <w:tab w:val="num" w:pos="3567"/>
        </w:tabs>
        <w:ind w:left="3567" w:hanging="360"/>
      </w:pPr>
    </w:lvl>
    <w:lvl w:ilvl="5" w:tplc="0809001B" w:tentative="1">
      <w:start w:val="1"/>
      <w:numFmt w:val="lowerRoman"/>
      <w:lvlText w:val="%6."/>
      <w:lvlJc w:val="right"/>
      <w:pPr>
        <w:tabs>
          <w:tab w:val="num" w:pos="4287"/>
        </w:tabs>
        <w:ind w:left="4287" w:hanging="180"/>
      </w:pPr>
    </w:lvl>
    <w:lvl w:ilvl="6" w:tplc="0809000F" w:tentative="1">
      <w:start w:val="1"/>
      <w:numFmt w:val="decimal"/>
      <w:lvlText w:val="%7."/>
      <w:lvlJc w:val="left"/>
      <w:pPr>
        <w:tabs>
          <w:tab w:val="num" w:pos="5007"/>
        </w:tabs>
        <w:ind w:left="5007" w:hanging="360"/>
      </w:pPr>
    </w:lvl>
    <w:lvl w:ilvl="7" w:tplc="08090019" w:tentative="1">
      <w:start w:val="1"/>
      <w:numFmt w:val="lowerLetter"/>
      <w:lvlText w:val="%8."/>
      <w:lvlJc w:val="left"/>
      <w:pPr>
        <w:tabs>
          <w:tab w:val="num" w:pos="5727"/>
        </w:tabs>
        <w:ind w:left="5727" w:hanging="360"/>
      </w:pPr>
    </w:lvl>
    <w:lvl w:ilvl="8" w:tplc="0809001B" w:tentative="1">
      <w:start w:val="1"/>
      <w:numFmt w:val="lowerRoman"/>
      <w:lvlText w:val="%9."/>
      <w:lvlJc w:val="right"/>
      <w:pPr>
        <w:tabs>
          <w:tab w:val="num" w:pos="6447"/>
        </w:tabs>
        <w:ind w:left="6447" w:hanging="180"/>
      </w:pPr>
    </w:lvl>
  </w:abstractNum>
  <w:abstractNum w:abstractNumId="9">
    <w:nsid w:val="07EE67BA"/>
    <w:multiLevelType w:val="hybridMultilevel"/>
    <w:tmpl w:val="4B022386"/>
    <w:lvl w:ilvl="0" w:tplc="94088A32">
      <w:start w:val="1"/>
      <w:numFmt w:val="lowerLetter"/>
      <w:lvlText w:val="%1)"/>
      <w:lvlJc w:val="left"/>
      <w:pPr>
        <w:ind w:left="1429" w:hanging="360"/>
      </w:pPr>
      <w:rPr>
        <w:rFonts w:eastAsia="Arial Unicode MS" w:hint="eastAsia"/>
        <w:b w:val="0"/>
        <w:i w:val="0"/>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0A173AA5"/>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B0C0437"/>
    <w:multiLevelType w:val="hybridMultilevel"/>
    <w:tmpl w:val="CCEC037A"/>
    <w:lvl w:ilvl="0" w:tplc="D21E72B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0B224B8E"/>
    <w:multiLevelType w:val="hybridMultilevel"/>
    <w:tmpl w:val="A378D76A"/>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26138D1"/>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7455B63"/>
    <w:multiLevelType w:val="hybridMultilevel"/>
    <w:tmpl w:val="A5B218B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87C0E77"/>
    <w:multiLevelType w:val="hybridMultilevel"/>
    <w:tmpl w:val="3CC00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F0F3525"/>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FD264D8"/>
    <w:multiLevelType w:val="hybridMultilevel"/>
    <w:tmpl w:val="06704F68"/>
    <w:lvl w:ilvl="0" w:tplc="9084A06E">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34E2F47"/>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CD0089"/>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20">
    <w:nsid w:val="35D86D78"/>
    <w:multiLevelType w:val="hybridMultilevel"/>
    <w:tmpl w:val="AF20D0F0"/>
    <w:lvl w:ilvl="0" w:tplc="1DDE46B2">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DB2603"/>
    <w:multiLevelType w:val="hybridMultilevel"/>
    <w:tmpl w:val="088A186C"/>
    <w:lvl w:ilvl="0" w:tplc="57142370">
      <w:start w:val="7"/>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2">
    <w:nsid w:val="3A1F6B2E"/>
    <w:multiLevelType w:val="multilevel"/>
    <w:tmpl w:val="30D0E1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3A4F2007"/>
    <w:multiLevelType w:val="hybridMultilevel"/>
    <w:tmpl w:val="A55C511A"/>
    <w:lvl w:ilvl="0" w:tplc="08090017">
      <w:start w:val="1"/>
      <w:numFmt w:val="lowerLetter"/>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4">
    <w:nsid w:val="3E2C6591"/>
    <w:multiLevelType w:val="hybridMultilevel"/>
    <w:tmpl w:val="684CC91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E417F00"/>
    <w:multiLevelType w:val="multilevel"/>
    <w:tmpl w:val="CDBEA3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FD3256"/>
    <w:multiLevelType w:val="multilevel"/>
    <w:tmpl w:val="2286C664"/>
    <w:lvl w:ilvl="0">
      <w:start w:val="8"/>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
    <w:nsid w:val="40761ED4"/>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nsid w:val="40BD6554"/>
    <w:multiLevelType w:val="hybridMultilevel"/>
    <w:tmpl w:val="48FC3DF8"/>
    <w:lvl w:ilvl="0" w:tplc="B546C554">
      <w:start w:val="1"/>
      <w:numFmt w:val="lowerLetter"/>
      <w:lvlText w:val="%1)"/>
      <w:lvlJc w:val="left"/>
      <w:pPr>
        <w:ind w:left="1429" w:hanging="360"/>
      </w:pPr>
      <w:rPr>
        <w:rFonts w:eastAsia="Arial Unicode MS" w:hint="eastAsia"/>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1232AF2"/>
    <w:multiLevelType w:val="hybridMultilevel"/>
    <w:tmpl w:val="A1FA6BA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C2338C"/>
    <w:multiLevelType w:val="hybridMultilevel"/>
    <w:tmpl w:val="C0A65494"/>
    <w:lvl w:ilvl="0" w:tplc="E034D374">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nsid w:val="45AB6CB2"/>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2B7610"/>
    <w:multiLevelType w:val="hybridMultilevel"/>
    <w:tmpl w:val="70A6EAA4"/>
    <w:lvl w:ilvl="0" w:tplc="9DA693C8">
      <w:start w:val="1"/>
      <w:numFmt w:val="bullet"/>
      <w:pStyle w:val="Lijstopsomteke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7046A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34">
    <w:nsid w:val="5401028D"/>
    <w:multiLevelType w:val="hybridMultilevel"/>
    <w:tmpl w:val="F7C83AE0"/>
    <w:lvl w:ilvl="0" w:tplc="C20AA70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nsid w:val="66DF3984"/>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ED134D"/>
    <w:multiLevelType w:val="hybridMultilevel"/>
    <w:tmpl w:val="33640220"/>
    <w:lvl w:ilvl="0" w:tplc="B89CB128">
      <w:start w:val="1"/>
      <w:numFmt w:val="lowerLetter"/>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9BB677C"/>
    <w:multiLevelType w:val="multilevel"/>
    <w:tmpl w:val="38AA3DF4"/>
    <w:lvl w:ilvl="0">
      <w:start w:val="4"/>
      <w:numFmt w:val="decimal"/>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sz w:val="22"/>
        <w:szCs w:val="22"/>
      </w:rPr>
    </w:lvl>
    <w:lvl w:ilvl="2">
      <w:start w:val="1"/>
      <w:numFmt w:val="decimal"/>
      <w:lvlRestart w:val="1"/>
      <w:lvlText w:val="%1.%3"/>
      <w:lvlJc w:val="left"/>
      <w:pPr>
        <w:tabs>
          <w:tab w:val="num" w:pos="720"/>
        </w:tabs>
        <w:ind w:left="720" w:hanging="720"/>
      </w:pPr>
      <w:rPr>
        <w:rFonts w:cs="Times New Roman" w:hint="default"/>
        <w:sz w:val="20"/>
      </w:rPr>
    </w:lvl>
    <w:lvl w:ilvl="3">
      <w:start w:val="1"/>
      <w:numFmt w:val="lowerLetter"/>
      <w:lvlText w:val="%4)"/>
      <w:lvlJc w:val="left"/>
      <w:pPr>
        <w:tabs>
          <w:tab w:val="num" w:pos="1430"/>
        </w:tabs>
        <w:ind w:left="1430" w:hanging="720"/>
      </w:pPr>
      <w:rPr>
        <w:rFonts w:eastAsia="Arial Unicode MS" w:hint="eastAsia"/>
        <w:b w:val="0"/>
        <w:bCs w:val="0"/>
        <w:i w:val="0"/>
        <w:iCs w:val="0"/>
        <w:caps w:val="0"/>
        <w:smallCaps w:val="0"/>
        <w:strike w:val="0"/>
        <w:dstrike w:val="0"/>
        <w:noProof w:val="0"/>
        <w:vanish w:val="0"/>
        <w:spacing w:val="0"/>
        <w:kern w:val="0"/>
        <w:position w:val="0"/>
        <w:sz w:val="22"/>
        <w:szCs w:val="22"/>
        <w:u w:val="none"/>
        <w:vertAlign w:val="baseline"/>
        <w:em w:val="none"/>
        <w:lang w:bidi="ar-SA"/>
      </w:rPr>
    </w:lvl>
    <w:lvl w:ilvl="4">
      <w:start w:val="1"/>
      <w:numFmt w:val="lowerLetter"/>
      <w:lvlText w:val="%5)"/>
      <w:lvlJc w:val="left"/>
      <w:pPr>
        <w:tabs>
          <w:tab w:val="num" w:pos="1077"/>
        </w:tabs>
        <w:ind w:left="1077" w:hanging="357"/>
      </w:pPr>
      <w:rPr>
        <w:rFonts w:hint="default"/>
        <w:color w:val="auto"/>
        <w:sz w:val="22"/>
        <w:lang w:val="en-GB"/>
      </w:rPr>
    </w:lvl>
    <w:lvl w:ilvl="5">
      <w:start w:val="1"/>
      <w:numFmt w:val="lowerLetter"/>
      <w:lvlText w:val="%6)"/>
      <w:lvlJc w:val="right"/>
      <w:pPr>
        <w:tabs>
          <w:tab w:val="num" w:pos="1644"/>
        </w:tabs>
        <w:ind w:left="1644" w:hanging="283"/>
      </w:pPr>
      <w:rPr>
        <w:rFonts w:ascii="Arial" w:eastAsia="Times New Roman" w:hAnsi="Arial" w:cs="Arial"/>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FDA5B3E"/>
    <w:multiLevelType w:val="multilevel"/>
    <w:tmpl w:val="38AA3DF4"/>
    <w:lvl w:ilvl="0">
      <w:start w:val="4"/>
      <w:numFmt w:val="decimal"/>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sz w:val="22"/>
        <w:szCs w:val="22"/>
      </w:rPr>
    </w:lvl>
    <w:lvl w:ilvl="2">
      <w:start w:val="1"/>
      <w:numFmt w:val="decimal"/>
      <w:lvlRestart w:val="1"/>
      <w:lvlText w:val="%1.%3"/>
      <w:lvlJc w:val="left"/>
      <w:pPr>
        <w:tabs>
          <w:tab w:val="num" w:pos="720"/>
        </w:tabs>
        <w:ind w:left="720" w:hanging="720"/>
      </w:pPr>
      <w:rPr>
        <w:rFonts w:cs="Times New Roman" w:hint="default"/>
        <w:sz w:val="20"/>
      </w:rPr>
    </w:lvl>
    <w:lvl w:ilvl="3">
      <w:start w:val="1"/>
      <w:numFmt w:val="lowerLetter"/>
      <w:lvlText w:val="%4)"/>
      <w:lvlJc w:val="left"/>
      <w:pPr>
        <w:tabs>
          <w:tab w:val="num" w:pos="1430"/>
        </w:tabs>
        <w:ind w:left="1430" w:hanging="720"/>
      </w:pPr>
      <w:rPr>
        <w:rFonts w:eastAsia="Arial Unicode MS" w:hint="eastAsia"/>
        <w:b w:val="0"/>
        <w:bCs w:val="0"/>
        <w:i w:val="0"/>
        <w:iCs w:val="0"/>
        <w:caps w:val="0"/>
        <w:smallCaps w:val="0"/>
        <w:strike w:val="0"/>
        <w:dstrike w:val="0"/>
        <w:noProof w:val="0"/>
        <w:vanish w:val="0"/>
        <w:spacing w:val="0"/>
        <w:kern w:val="0"/>
        <w:position w:val="0"/>
        <w:sz w:val="22"/>
        <w:szCs w:val="22"/>
        <w:u w:val="none"/>
        <w:vertAlign w:val="baseline"/>
        <w:em w:val="none"/>
        <w:lang w:bidi="ar-SA"/>
      </w:rPr>
    </w:lvl>
    <w:lvl w:ilvl="4">
      <w:start w:val="1"/>
      <w:numFmt w:val="lowerLetter"/>
      <w:lvlText w:val="%5)"/>
      <w:lvlJc w:val="left"/>
      <w:pPr>
        <w:tabs>
          <w:tab w:val="num" w:pos="1077"/>
        </w:tabs>
        <w:ind w:left="1077" w:hanging="357"/>
      </w:pPr>
      <w:rPr>
        <w:rFonts w:hint="default"/>
        <w:color w:val="auto"/>
        <w:sz w:val="22"/>
        <w:lang w:val="en-GB"/>
      </w:rPr>
    </w:lvl>
    <w:lvl w:ilvl="5">
      <w:start w:val="1"/>
      <w:numFmt w:val="lowerLetter"/>
      <w:lvlText w:val="%6)"/>
      <w:lvlJc w:val="right"/>
      <w:pPr>
        <w:tabs>
          <w:tab w:val="num" w:pos="8505"/>
        </w:tabs>
        <w:ind w:left="8505" w:hanging="283"/>
      </w:pPr>
      <w:rPr>
        <w:rFonts w:ascii="Arial" w:eastAsia="Times New Roman" w:hAnsi="Arial" w:cs="Arial"/>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05960AA"/>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41">
    <w:nsid w:val="72880A28"/>
    <w:multiLevelType w:val="multilevel"/>
    <w:tmpl w:val="CA34A53A"/>
    <w:lvl w:ilvl="0">
      <w:start w:val="1"/>
      <w:numFmt w:val="lowerLetter"/>
      <w:pStyle w:val="Lijstnummering"/>
      <w:lvlText w:val="%1)"/>
      <w:lvlJc w:val="left"/>
      <w:pPr>
        <w:tabs>
          <w:tab w:val="num" w:pos="360"/>
        </w:tabs>
        <w:ind w:left="400" w:hanging="400"/>
      </w:pPr>
      <w:rPr>
        <w:rFonts w:cs="Times New Roman"/>
        <w:dstrike w:val="0"/>
      </w:rPr>
    </w:lvl>
    <w:lvl w:ilvl="1">
      <w:start w:val="1"/>
      <w:numFmt w:val="decimal"/>
      <w:pStyle w:val="Lijstnummering2"/>
      <w:lvlText w:val="%2)"/>
      <w:lvlJc w:val="left"/>
      <w:pPr>
        <w:tabs>
          <w:tab w:val="num" w:pos="1080"/>
        </w:tabs>
        <w:ind w:left="800" w:hanging="400"/>
      </w:pPr>
      <w:rPr>
        <w:rFonts w:cs="Times New Roman"/>
      </w:rPr>
    </w:lvl>
    <w:lvl w:ilvl="2">
      <w:start w:val="1"/>
      <w:numFmt w:val="lowerRoman"/>
      <w:pStyle w:val="Lijstnummering3"/>
      <w:lvlText w:val="%3)"/>
      <w:lvlJc w:val="left"/>
      <w:pPr>
        <w:tabs>
          <w:tab w:val="num" w:pos="1800"/>
        </w:tabs>
        <w:ind w:left="1200" w:hanging="400"/>
      </w:pPr>
      <w:rPr>
        <w:rFonts w:cs="Times New Roman"/>
      </w:rPr>
    </w:lvl>
    <w:lvl w:ilvl="3">
      <w:start w:val="1"/>
      <w:numFmt w:val="upperRoman"/>
      <w:pStyle w:val="Lijstnummering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2">
    <w:nsid w:val="76917BD8"/>
    <w:multiLevelType w:val="hybridMultilevel"/>
    <w:tmpl w:val="EA8ECC9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6B00825"/>
    <w:multiLevelType w:val="hybridMultilevel"/>
    <w:tmpl w:val="343431C2"/>
    <w:lvl w:ilvl="0" w:tplc="0407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44">
    <w:nsid w:val="77B94456"/>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5">
    <w:nsid w:val="790E7381"/>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6">
    <w:nsid w:val="79BA282F"/>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9A26DF"/>
    <w:multiLevelType w:val="hybridMultilevel"/>
    <w:tmpl w:val="79ECC214"/>
    <w:lvl w:ilvl="0" w:tplc="B7F00A9C">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num w:numId="1">
    <w:abstractNumId w:val="3"/>
    <w:lvlOverride w:ilvl="0">
      <w:startOverride w:val="4"/>
      <w:lvl w:ilvl="0">
        <w:start w:val="4"/>
        <w:numFmt w:val="decimal"/>
        <w:pStyle w:val="Level1"/>
        <w:lvlText w:val="1.%1_"/>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41"/>
  </w:num>
  <w:num w:numId="3">
    <w:abstractNumId w:val="32"/>
  </w:num>
  <w:num w:numId="4">
    <w:abstractNumId w:val="2"/>
  </w:num>
  <w:num w:numId="5">
    <w:abstractNumId w:val="1"/>
  </w:num>
  <w:num w:numId="6">
    <w:abstractNumId w:val="35"/>
  </w:num>
  <w:num w:numId="7">
    <w:abstractNumId w:val="5"/>
  </w:num>
  <w:num w:numId="8">
    <w:abstractNumId w:val="9"/>
  </w:num>
  <w:num w:numId="9">
    <w:abstractNumId w:val="28"/>
  </w:num>
  <w:num w:numId="10">
    <w:abstractNumId w:val="46"/>
  </w:num>
  <w:num w:numId="11">
    <w:abstractNumId w:val="40"/>
  </w:num>
  <w:num w:numId="12">
    <w:abstractNumId w:val="31"/>
  </w:num>
  <w:num w:numId="13">
    <w:abstractNumId w:val="15"/>
  </w:num>
  <w:num w:numId="14">
    <w:abstractNumId w:val="34"/>
  </w:num>
  <w:num w:numId="15">
    <w:abstractNumId w:val="0"/>
  </w:num>
  <w:num w:numId="16">
    <w:abstractNumId w:val="11"/>
  </w:num>
  <w:num w:numId="17">
    <w:abstractNumId w:val="12"/>
  </w:num>
  <w:num w:numId="18">
    <w:abstractNumId w:val="45"/>
  </w:num>
  <w:num w:numId="19">
    <w:abstractNumId w:val="44"/>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13"/>
  </w:num>
  <w:num w:numId="23">
    <w:abstractNumId w:val="6"/>
  </w:num>
  <w:num w:numId="24">
    <w:abstractNumId w:val="1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4"/>
  </w:num>
  <w:num w:numId="28">
    <w:abstractNumId w:val="14"/>
  </w:num>
  <w:num w:numId="29">
    <w:abstractNumId w:val="42"/>
  </w:num>
  <w:num w:numId="30">
    <w:abstractNumId w:val="29"/>
  </w:num>
  <w:num w:numId="31">
    <w:abstractNumId w:val="10"/>
  </w:num>
  <w:num w:numId="32">
    <w:abstractNumId w:val="36"/>
  </w:num>
  <w:num w:numId="33">
    <w:abstractNumId w:val="23"/>
  </w:num>
  <w:num w:numId="34">
    <w:abstractNumId w:val="16"/>
  </w:num>
  <w:num w:numId="35">
    <w:abstractNumId w:val="8"/>
  </w:num>
  <w:num w:numId="36">
    <w:abstractNumId w:val="30"/>
  </w:num>
  <w:num w:numId="37">
    <w:abstractNumId w:val="33"/>
  </w:num>
  <w:num w:numId="38">
    <w:abstractNumId w:val="4"/>
  </w:num>
  <w:num w:numId="39">
    <w:abstractNumId w:val="17"/>
  </w:num>
  <w:num w:numId="40">
    <w:abstractNumId w:val="20"/>
  </w:num>
  <w:num w:numId="41">
    <w:abstractNumId w:val="47"/>
  </w:num>
  <w:num w:numId="42">
    <w:abstractNumId w:val="43"/>
  </w:num>
  <w:num w:numId="43">
    <w:abstractNumId w:val="19"/>
  </w:num>
  <w:num w:numId="44">
    <w:abstractNumId w:val="7"/>
  </w:num>
  <w:num w:numId="45">
    <w:abstractNumId w:val="26"/>
  </w:num>
  <w:num w:numId="46">
    <w:abstractNumId w:val="38"/>
  </w:num>
  <w:num w:numId="47">
    <w:abstractNumId w:val="38"/>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9"/>
  </w:num>
  <w:num w:numId="50">
    <w:abstractNumId w:val="22"/>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0"/>
  </w:num>
  <w:num w:numId="71">
    <w:abstractNumId w:val="0"/>
  </w:num>
  <w:num w:numId="72">
    <w:abstractNumId w:val="2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
  <w:rsids>
    <w:rsidRoot w:val="00530093"/>
    <w:rsid w:val="0000092E"/>
    <w:rsid w:val="00003466"/>
    <w:rsid w:val="00004F8F"/>
    <w:rsid w:val="000100FD"/>
    <w:rsid w:val="00010F00"/>
    <w:rsid w:val="000127F4"/>
    <w:rsid w:val="00012EE9"/>
    <w:rsid w:val="00014A2B"/>
    <w:rsid w:val="000161B3"/>
    <w:rsid w:val="000215BE"/>
    <w:rsid w:val="00022D3A"/>
    <w:rsid w:val="00024D8C"/>
    <w:rsid w:val="00025DA9"/>
    <w:rsid w:val="000351E5"/>
    <w:rsid w:val="00043E0C"/>
    <w:rsid w:val="00047955"/>
    <w:rsid w:val="00047DF1"/>
    <w:rsid w:val="00051171"/>
    <w:rsid w:val="000538F7"/>
    <w:rsid w:val="000543B0"/>
    <w:rsid w:val="000546EE"/>
    <w:rsid w:val="00054740"/>
    <w:rsid w:val="0005562F"/>
    <w:rsid w:val="0005590F"/>
    <w:rsid w:val="00056EBD"/>
    <w:rsid w:val="000578A3"/>
    <w:rsid w:val="00060873"/>
    <w:rsid w:val="00065A73"/>
    <w:rsid w:val="00066FAB"/>
    <w:rsid w:val="000713CD"/>
    <w:rsid w:val="00071877"/>
    <w:rsid w:val="00071D91"/>
    <w:rsid w:val="0007201F"/>
    <w:rsid w:val="00073439"/>
    <w:rsid w:val="00073CE5"/>
    <w:rsid w:val="00074FB9"/>
    <w:rsid w:val="0007768D"/>
    <w:rsid w:val="00081430"/>
    <w:rsid w:val="00082B17"/>
    <w:rsid w:val="00083C36"/>
    <w:rsid w:val="00087430"/>
    <w:rsid w:val="00087AAE"/>
    <w:rsid w:val="00087CA3"/>
    <w:rsid w:val="00092D6E"/>
    <w:rsid w:val="000969F5"/>
    <w:rsid w:val="000A0424"/>
    <w:rsid w:val="000A09C1"/>
    <w:rsid w:val="000A0A2B"/>
    <w:rsid w:val="000A1BA9"/>
    <w:rsid w:val="000A1CD1"/>
    <w:rsid w:val="000A6924"/>
    <w:rsid w:val="000B6C1E"/>
    <w:rsid w:val="000B759C"/>
    <w:rsid w:val="000C2368"/>
    <w:rsid w:val="000C41F4"/>
    <w:rsid w:val="000D0680"/>
    <w:rsid w:val="000D0B57"/>
    <w:rsid w:val="000D2D68"/>
    <w:rsid w:val="000D6451"/>
    <w:rsid w:val="000D6F2E"/>
    <w:rsid w:val="000E1DE9"/>
    <w:rsid w:val="000E2AE7"/>
    <w:rsid w:val="000F2B11"/>
    <w:rsid w:val="000F4293"/>
    <w:rsid w:val="000F5B1F"/>
    <w:rsid w:val="000F7649"/>
    <w:rsid w:val="00101834"/>
    <w:rsid w:val="00103556"/>
    <w:rsid w:val="00110129"/>
    <w:rsid w:val="00111707"/>
    <w:rsid w:val="00114943"/>
    <w:rsid w:val="00117441"/>
    <w:rsid w:val="0011764E"/>
    <w:rsid w:val="00121892"/>
    <w:rsid w:val="00122E03"/>
    <w:rsid w:val="00123177"/>
    <w:rsid w:val="001264DF"/>
    <w:rsid w:val="00126DE3"/>
    <w:rsid w:val="0013083B"/>
    <w:rsid w:val="001313BD"/>
    <w:rsid w:val="00135A90"/>
    <w:rsid w:val="001370C5"/>
    <w:rsid w:val="001370DF"/>
    <w:rsid w:val="001376CF"/>
    <w:rsid w:val="001428BF"/>
    <w:rsid w:val="00142DF4"/>
    <w:rsid w:val="00143609"/>
    <w:rsid w:val="00143C42"/>
    <w:rsid w:val="0014514E"/>
    <w:rsid w:val="00145958"/>
    <w:rsid w:val="00150428"/>
    <w:rsid w:val="001519F8"/>
    <w:rsid w:val="00156E7F"/>
    <w:rsid w:val="00160A3E"/>
    <w:rsid w:val="00162560"/>
    <w:rsid w:val="00163830"/>
    <w:rsid w:val="00164285"/>
    <w:rsid w:val="00165AFF"/>
    <w:rsid w:val="00165CAA"/>
    <w:rsid w:val="00166D82"/>
    <w:rsid w:val="0016780C"/>
    <w:rsid w:val="00171D2B"/>
    <w:rsid w:val="001729F7"/>
    <w:rsid w:val="00172DAE"/>
    <w:rsid w:val="00177217"/>
    <w:rsid w:val="00177344"/>
    <w:rsid w:val="0017760F"/>
    <w:rsid w:val="001805AC"/>
    <w:rsid w:val="001815EA"/>
    <w:rsid w:val="00183094"/>
    <w:rsid w:val="00185ABA"/>
    <w:rsid w:val="001868D5"/>
    <w:rsid w:val="00190E69"/>
    <w:rsid w:val="00191C91"/>
    <w:rsid w:val="0019465F"/>
    <w:rsid w:val="00195642"/>
    <w:rsid w:val="00197F78"/>
    <w:rsid w:val="001A0C41"/>
    <w:rsid w:val="001A1CDE"/>
    <w:rsid w:val="001A4AF7"/>
    <w:rsid w:val="001A5AF5"/>
    <w:rsid w:val="001B51DE"/>
    <w:rsid w:val="001B5973"/>
    <w:rsid w:val="001C0C59"/>
    <w:rsid w:val="001C1085"/>
    <w:rsid w:val="001C23CC"/>
    <w:rsid w:val="001C3309"/>
    <w:rsid w:val="001C367A"/>
    <w:rsid w:val="001C38AD"/>
    <w:rsid w:val="001D0822"/>
    <w:rsid w:val="001D46A4"/>
    <w:rsid w:val="001D47A6"/>
    <w:rsid w:val="001D4D14"/>
    <w:rsid w:val="001D52CA"/>
    <w:rsid w:val="001D7163"/>
    <w:rsid w:val="001D796F"/>
    <w:rsid w:val="001E2850"/>
    <w:rsid w:val="001E388E"/>
    <w:rsid w:val="001E3C05"/>
    <w:rsid w:val="001F1C23"/>
    <w:rsid w:val="001F29D0"/>
    <w:rsid w:val="001F318C"/>
    <w:rsid w:val="001F6392"/>
    <w:rsid w:val="002009D6"/>
    <w:rsid w:val="002046F5"/>
    <w:rsid w:val="00205779"/>
    <w:rsid w:val="00207088"/>
    <w:rsid w:val="002133FF"/>
    <w:rsid w:val="00213797"/>
    <w:rsid w:val="00213C69"/>
    <w:rsid w:val="00214792"/>
    <w:rsid w:val="002154A2"/>
    <w:rsid w:val="00215B42"/>
    <w:rsid w:val="002163A6"/>
    <w:rsid w:val="00220293"/>
    <w:rsid w:val="002213C0"/>
    <w:rsid w:val="002213E2"/>
    <w:rsid w:val="0022162C"/>
    <w:rsid w:val="00224EFE"/>
    <w:rsid w:val="0022528C"/>
    <w:rsid w:val="002264FA"/>
    <w:rsid w:val="00226D28"/>
    <w:rsid w:val="00233FF9"/>
    <w:rsid w:val="0023416A"/>
    <w:rsid w:val="0023437B"/>
    <w:rsid w:val="002364C4"/>
    <w:rsid w:val="00236E11"/>
    <w:rsid w:val="002423B2"/>
    <w:rsid w:val="00242D4C"/>
    <w:rsid w:val="00243C77"/>
    <w:rsid w:val="00245C99"/>
    <w:rsid w:val="002467C3"/>
    <w:rsid w:val="002473BA"/>
    <w:rsid w:val="002474E5"/>
    <w:rsid w:val="00247CDE"/>
    <w:rsid w:val="00250967"/>
    <w:rsid w:val="00252DD8"/>
    <w:rsid w:val="00254B7D"/>
    <w:rsid w:val="00255B0E"/>
    <w:rsid w:val="002611E0"/>
    <w:rsid w:val="002622CC"/>
    <w:rsid w:val="00264A58"/>
    <w:rsid w:val="00265D05"/>
    <w:rsid w:val="00266A3C"/>
    <w:rsid w:val="00272369"/>
    <w:rsid w:val="002728AA"/>
    <w:rsid w:val="0027365F"/>
    <w:rsid w:val="002753DF"/>
    <w:rsid w:val="0027626E"/>
    <w:rsid w:val="00284318"/>
    <w:rsid w:val="002866A7"/>
    <w:rsid w:val="00290328"/>
    <w:rsid w:val="00290D07"/>
    <w:rsid w:val="00293D95"/>
    <w:rsid w:val="00294DD6"/>
    <w:rsid w:val="00294E34"/>
    <w:rsid w:val="00296014"/>
    <w:rsid w:val="002961F7"/>
    <w:rsid w:val="0029654D"/>
    <w:rsid w:val="00296A7F"/>
    <w:rsid w:val="002A295A"/>
    <w:rsid w:val="002A44C5"/>
    <w:rsid w:val="002A651D"/>
    <w:rsid w:val="002A6F2A"/>
    <w:rsid w:val="002B1456"/>
    <w:rsid w:val="002B49DE"/>
    <w:rsid w:val="002B6511"/>
    <w:rsid w:val="002B6BBE"/>
    <w:rsid w:val="002C122C"/>
    <w:rsid w:val="002C2263"/>
    <w:rsid w:val="002C2AB8"/>
    <w:rsid w:val="002C2CCB"/>
    <w:rsid w:val="002C46E1"/>
    <w:rsid w:val="002C4CB7"/>
    <w:rsid w:val="002D08B2"/>
    <w:rsid w:val="002D137A"/>
    <w:rsid w:val="002D1BB5"/>
    <w:rsid w:val="002D27E0"/>
    <w:rsid w:val="002D544A"/>
    <w:rsid w:val="002D549C"/>
    <w:rsid w:val="002D5AFC"/>
    <w:rsid w:val="002D7948"/>
    <w:rsid w:val="002E155D"/>
    <w:rsid w:val="002E7083"/>
    <w:rsid w:val="002E7302"/>
    <w:rsid w:val="002F14D8"/>
    <w:rsid w:val="002F1FF9"/>
    <w:rsid w:val="002F2846"/>
    <w:rsid w:val="002F2E11"/>
    <w:rsid w:val="002F52AE"/>
    <w:rsid w:val="002F6471"/>
    <w:rsid w:val="002F735F"/>
    <w:rsid w:val="003005B1"/>
    <w:rsid w:val="00301C43"/>
    <w:rsid w:val="003031A0"/>
    <w:rsid w:val="003055DD"/>
    <w:rsid w:val="00305891"/>
    <w:rsid w:val="00310FE6"/>
    <w:rsid w:val="00311EDC"/>
    <w:rsid w:val="00312C44"/>
    <w:rsid w:val="00313545"/>
    <w:rsid w:val="00316929"/>
    <w:rsid w:val="00321B2B"/>
    <w:rsid w:val="00322924"/>
    <w:rsid w:val="00323A50"/>
    <w:rsid w:val="00325D22"/>
    <w:rsid w:val="00326682"/>
    <w:rsid w:val="00326D11"/>
    <w:rsid w:val="00331B82"/>
    <w:rsid w:val="00334518"/>
    <w:rsid w:val="0033777E"/>
    <w:rsid w:val="003455DB"/>
    <w:rsid w:val="00350414"/>
    <w:rsid w:val="0035106F"/>
    <w:rsid w:val="00352837"/>
    <w:rsid w:val="00356AA0"/>
    <w:rsid w:val="003572F8"/>
    <w:rsid w:val="00357565"/>
    <w:rsid w:val="00366685"/>
    <w:rsid w:val="00367084"/>
    <w:rsid w:val="0037063C"/>
    <w:rsid w:val="00370B05"/>
    <w:rsid w:val="00370E73"/>
    <w:rsid w:val="00371FA0"/>
    <w:rsid w:val="00374AD8"/>
    <w:rsid w:val="00376AC3"/>
    <w:rsid w:val="00376B5E"/>
    <w:rsid w:val="003771EE"/>
    <w:rsid w:val="0038114D"/>
    <w:rsid w:val="00382D18"/>
    <w:rsid w:val="003841BE"/>
    <w:rsid w:val="00387188"/>
    <w:rsid w:val="0038790C"/>
    <w:rsid w:val="00391FB2"/>
    <w:rsid w:val="00393F94"/>
    <w:rsid w:val="00393FB9"/>
    <w:rsid w:val="003A0E3B"/>
    <w:rsid w:val="003A232C"/>
    <w:rsid w:val="003A2887"/>
    <w:rsid w:val="003A3AFA"/>
    <w:rsid w:val="003A445A"/>
    <w:rsid w:val="003A6F25"/>
    <w:rsid w:val="003A7B62"/>
    <w:rsid w:val="003B043A"/>
    <w:rsid w:val="003B1ED8"/>
    <w:rsid w:val="003B2B10"/>
    <w:rsid w:val="003B3970"/>
    <w:rsid w:val="003B3C45"/>
    <w:rsid w:val="003B5475"/>
    <w:rsid w:val="003B60A6"/>
    <w:rsid w:val="003B73C8"/>
    <w:rsid w:val="003C172E"/>
    <w:rsid w:val="003C440F"/>
    <w:rsid w:val="003C571A"/>
    <w:rsid w:val="003D09CB"/>
    <w:rsid w:val="003D19D1"/>
    <w:rsid w:val="003D1DCB"/>
    <w:rsid w:val="003D36B5"/>
    <w:rsid w:val="003D3818"/>
    <w:rsid w:val="003D528B"/>
    <w:rsid w:val="003D580C"/>
    <w:rsid w:val="003D6764"/>
    <w:rsid w:val="003D68A4"/>
    <w:rsid w:val="003D787D"/>
    <w:rsid w:val="003D7E51"/>
    <w:rsid w:val="003E04B7"/>
    <w:rsid w:val="003E1857"/>
    <w:rsid w:val="003E211A"/>
    <w:rsid w:val="003E2359"/>
    <w:rsid w:val="003E7B3E"/>
    <w:rsid w:val="003E7CE9"/>
    <w:rsid w:val="003F0236"/>
    <w:rsid w:val="003F2704"/>
    <w:rsid w:val="003F2FD0"/>
    <w:rsid w:val="003F3709"/>
    <w:rsid w:val="003F4C2F"/>
    <w:rsid w:val="003F5D42"/>
    <w:rsid w:val="003F621D"/>
    <w:rsid w:val="003F6925"/>
    <w:rsid w:val="003F7307"/>
    <w:rsid w:val="0040057D"/>
    <w:rsid w:val="00403E00"/>
    <w:rsid w:val="00404EF6"/>
    <w:rsid w:val="0040626C"/>
    <w:rsid w:val="00410BAD"/>
    <w:rsid w:val="0041219C"/>
    <w:rsid w:val="004129AA"/>
    <w:rsid w:val="00413405"/>
    <w:rsid w:val="004136B1"/>
    <w:rsid w:val="00415D0D"/>
    <w:rsid w:val="0042405D"/>
    <w:rsid w:val="004245C4"/>
    <w:rsid w:val="00430E2C"/>
    <w:rsid w:val="004311C6"/>
    <w:rsid w:val="0043422A"/>
    <w:rsid w:val="0043444E"/>
    <w:rsid w:val="00434C24"/>
    <w:rsid w:val="00434E2E"/>
    <w:rsid w:val="00434E77"/>
    <w:rsid w:val="00434EC7"/>
    <w:rsid w:val="00436DC1"/>
    <w:rsid w:val="00436DD3"/>
    <w:rsid w:val="00442E24"/>
    <w:rsid w:val="00443A21"/>
    <w:rsid w:val="00444461"/>
    <w:rsid w:val="00445EB8"/>
    <w:rsid w:val="004514FC"/>
    <w:rsid w:val="00451B29"/>
    <w:rsid w:val="00453CB7"/>
    <w:rsid w:val="00454B7E"/>
    <w:rsid w:val="004564D3"/>
    <w:rsid w:val="00457989"/>
    <w:rsid w:val="0046045D"/>
    <w:rsid w:val="004605FA"/>
    <w:rsid w:val="0046106F"/>
    <w:rsid w:val="00461884"/>
    <w:rsid w:val="004638E9"/>
    <w:rsid w:val="0046466D"/>
    <w:rsid w:val="00467497"/>
    <w:rsid w:val="00473142"/>
    <w:rsid w:val="004747E4"/>
    <w:rsid w:val="0047795A"/>
    <w:rsid w:val="004808CA"/>
    <w:rsid w:val="00480E5C"/>
    <w:rsid w:val="004820D8"/>
    <w:rsid w:val="00484292"/>
    <w:rsid w:val="00485C45"/>
    <w:rsid w:val="00485CBD"/>
    <w:rsid w:val="00486C9D"/>
    <w:rsid w:val="0048729E"/>
    <w:rsid w:val="00490401"/>
    <w:rsid w:val="00494358"/>
    <w:rsid w:val="00496110"/>
    <w:rsid w:val="00497D12"/>
    <w:rsid w:val="00497EB2"/>
    <w:rsid w:val="004A1E30"/>
    <w:rsid w:val="004A590D"/>
    <w:rsid w:val="004A6332"/>
    <w:rsid w:val="004A662A"/>
    <w:rsid w:val="004A7D6A"/>
    <w:rsid w:val="004B1FC6"/>
    <w:rsid w:val="004B429E"/>
    <w:rsid w:val="004B51BE"/>
    <w:rsid w:val="004B588A"/>
    <w:rsid w:val="004B6F99"/>
    <w:rsid w:val="004C07F7"/>
    <w:rsid w:val="004C08C7"/>
    <w:rsid w:val="004C1698"/>
    <w:rsid w:val="004C1D05"/>
    <w:rsid w:val="004C7191"/>
    <w:rsid w:val="004D1034"/>
    <w:rsid w:val="004D69AF"/>
    <w:rsid w:val="004D6F73"/>
    <w:rsid w:val="004E053A"/>
    <w:rsid w:val="004E0609"/>
    <w:rsid w:val="004E07D3"/>
    <w:rsid w:val="004E1E95"/>
    <w:rsid w:val="004E340C"/>
    <w:rsid w:val="004E629D"/>
    <w:rsid w:val="0050006E"/>
    <w:rsid w:val="00501B37"/>
    <w:rsid w:val="00503FCD"/>
    <w:rsid w:val="00506E15"/>
    <w:rsid w:val="00512A79"/>
    <w:rsid w:val="00512E32"/>
    <w:rsid w:val="00514518"/>
    <w:rsid w:val="00520B22"/>
    <w:rsid w:val="0052127F"/>
    <w:rsid w:val="00521864"/>
    <w:rsid w:val="005245A3"/>
    <w:rsid w:val="00530093"/>
    <w:rsid w:val="00531C12"/>
    <w:rsid w:val="00532E08"/>
    <w:rsid w:val="00534452"/>
    <w:rsid w:val="00535CDB"/>
    <w:rsid w:val="005364DE"/>
    <w:rsid w:val="005374B6"/>
    <w:rsid w:val="005374BD"/>
    <w:rsid w:val="0054004F"/>
    <w:rsid w:val="00542596"/>
    <w:rsid w:val="00544F93"/>
    <w:rsid w:val="00545083"/>
    <w:rsid w:val="00546765"/>
    <w:rsid w:val="00546DFF"/>
    <w:rsid w:val="00550D04"/>
    <w:rsid w:val="0055319F"/>
    <w:rsid w:val="005540D3"/>
    <w:rsid w:val="00555039"/>
    <w:rsid w:val="00555CBA"/>
    <w:rsid w:val="00557F59"/>
    <w:rsid w:val="00560A30"/>
    <w:rsid w:val="00560D05"/>
    <w:rsid w:val="00561ECD"/>
    <w:rsid w:val="00564651"/>
    <w:rsid w:val="0056487A"/>
    <w:rsid w:val="00565536"/>
    <w:rsid w:val="0056668C"/>
    <w:rsid w:val="00566C48"/>
    <w:rsid w:val="00567B05"/>
    <w:rsid w:val="005701D5"/>
    <w:rsid w:val="00570638"/>
    <w:rsid w:val="00575616"/>
    <w:rsid w:val="0057649F"/>
    <w:rsid w:val="00576B23"/>
    <w:rsid w:val="005774F0"/>
    <w:rsid w:val="00577577"/>
    <w:rsid w:val="005778E2"/>
    <w:rsid w:val="00577B23"/>
    <w:rsid w:val="00577EBC"/>
    <w:rsid w:val="00580B3B"/>
    <w:rsid w:val="00583352"/>
    <w:rsid w:val="00586DE6"/>
    <w:rsid w:val="00587F85"/>
    <w:rsid w:val="005906ED"/>
    <w:rsid w:val="00591D9C"/>
    <w:rsid w:val="00595687"/>
    <w:rsid w:val="00595A04"/>
    <w:rsid w:val="005A057F"/>
    <w:rsid w:val="005A0B1B"/>
    <w:rsid w:val="005A0C4A"/>
    <w:rsid w:val="005A0C7F"/>
    <w:rsid w:val="005A183C"/>
    <w:rsid w:val="005A23BB"/>
    <w:rsid w:val="005B1C97"/>
    <w:rsid w:val="005B3BF6"/>
    <w:rsid w:val="005C070F"/>
    <w:rsid w:val="005C13B9"/>
    <w:rsid w:val="005C1FBB"/>
    <w:rsid w:val="005C2D56"/>
    <w:rsid w:val="005C3CA0"/>
    <w:rsid w:val="005C51DB"/>
    <w:rsid w:val="005C55C9"/>
    <w:rsid w:val="005C6B30"/>
    <w:rsid w:val="005D3967"/>
    <w:rsid w:val="005D3C63"/>
    <w:rsid w:val="005E3A43"/>
    <w:rsid w:val="005E43E7"/>
    <w:rsid w:val="005F0DD8"/>
    <w:rsid w:val="005F2701"/>
    <w:rsid w:val="005F2C67"/>
    <w:rsid w:val="005F45D9"/>
    <w:rsid w:val="005F478A"/>
    <w:rsid w:val="00600FD5"/>
    <w:rsid w:val="006052F3"/>
    <w:rsid w:val="006062DB"/>
    <w:rsid w:val="0060756C"/>
    <w:rsid w:val="0060797F"/>
    <w:rsid w:val="00607C26"/>
    <w:rsid w:val="00607DC1"/>
    <w:rsid w:val="00607F86"/>
    <w:rsid w:val="006234F5"/>
    <w:rsid w:val="006247B4"/>
    <w:rsid w:val="00624EB8"/>
    <w:rsid w:val="00625287"/>
    <w:rsid w:val="006256ED"/>
    <w:rsid w:val="00625C5C"/>
    <w:rsid w:val="0062725E"/>
    <w:rsid w:val="00632E65"/>
    <w:rsid w:val="00637006"/>
    <w:rsid w:val="006402E0"/>
    <w:rsid w:val="00641E75"/>
    <w:rsid w:val="00642A98"/>
    <w:rsid w:val="00642FD9"/>
    <w:rsid w:val="00646E13"/>
    <w:rsid w:val="00646FF3"/>
    <w:rsid w:val="006515E6"/>
    <w:rsid w:val="0065271F"/>
    <w:rsid w:val="00654694"/>
    <w:rsid w:val="006616D0"/>
    <w:rsid w:val="00667EE2"/>
    <w:rsid w:val="00672820"/>
    <w:rsid w:val="00672A70"/>
    <w:rsid w:val="00672AA2"/>
    <w:rsid w:val="00675260"/>
    <w:rsid w:val="00676CF8"/>
    <w:rsid w:val="00680317"/>
    <w:rsid w:val="0068151D"/>
    <w:rsid w:val="00684139"/>
    <w:rsid w:val="0068455B"/>
    <w:rsid w:val="00685584"/>
    <w:rsid w:val="00686A9A"/>
    <w:rsid w:val="00686EF4"/>
    <w:rsid w:val="00694510"/>
    <w:rsid w:val="00697D61"/>
    <w:rsid w:val="006A2DCB"/>
    <w:rsid w:val="006A647F"/>
    <w:rsid w:val="006A73AF"/>
    <w:rsid w:val="006A7CD8"/>
    <w:rsid w:val="006B3855"/>
    <w:rsid w:val="006B3B88"/>
    <w:rsid w:val="006B4078"/>
    <w:rsid w:val="006B40B8"/>
    <w:rsid w:val="006B410E"/>
    <w:rsid w:val="006B4B43"/>
    <w:rsid w:val="006C3F2E"/>
    <w:rsid w:val="006C79FC"/>
    <w:rsid w:val="006D11A5"/>
    <w:rsid w:val="006E0434"/>
    <w:rsid w:val="006E07A0"/>
    <w:rsid w:val="006E2802"/>
    <w:rsid w:val="006E40AC"/>
    <w:rsid w:val="006E439F"/>
    <w:rsid w:val="006E4726"/>
    <w:rsid w:val="006E5C9B"/>
    <w:rsid w:val="006E794E"/>
    <w:rsid w:val="006F0850"/>
    <w:rsid w:val="006F0F35"/>
    <w:rsid w:val="006F12D5"/>
    <w:rsid w:val="0070391E"/>
    <w:rsid w:val="00703B36"/>
    <w:rsid w:val="00703E86"/>
    <w:rsid w:val="00705813"/>
    <w:rsid w:val="007127CF"/>
    <w:rsid w:val="00712D7D"/>
    <w:rsid w:val="007165CA"/>
    <w:rsid w:val="00716EFE"/>
    <w:rsid w:val="00717ACF"/>
    <w:rsid w:val="00721F80"/>
    <w:rsid w:val="0072301B"/>
    <w:rsid w:val="007255E1"/>
    <w:rsid w:val="0072564A"/>
    <w:rsid w:val="00725FF8"/>
    <w:rsid w:val="00727323"/>
    <w:rsid w:val="007300DC"/>
    <w:rsid w:val="00730D6B"/>
    <w:rsid w:val="00731E28"/>
    <w:rsid w:val="00735169"/>
    <w:rsid w:val="0074121D"/>
    <w:rsid w:val="00742FB1"/>
    <w:rsid w:val="00743DE3"/>
    <w:rsid w:val="0074541E"/>
    <w:rsid w:val="007472EC"/>
    <w:rsid w:val="0075010F"/>
    <w:rsid w:val="00754335"/>
    <w:rsid w:val="00760A63"/>
    <w:rsid w:val="00760BB3"/>
    <w:rsid w:val="00764E8C"/>
    <w:rsid w:val="00772B33"/>
    <w:rsid w:val="007763BF"/>
    <w:rsid w:val="0078216E"/>
    <w:rsid w:val="007852D7"/>
    <w:rsid w:val="00785B34"/>
    <w:rsid w:val="00787B36"/>
    <w:rsid w:val="007911A9"/>
    <w:rsid w:val="007959F1"/>
    <w:rsid w:val="00795B5A"/>
    <w:rsid w:val="00797284"/>
    <w:rsid w:val="007A0834"/>
    <w:rsid w:val="007A090C"/>
    <w:rsid w:val="007A130C"/>
    <w:rsid w:val="007A145E"/>
    <w:rsid w:val="007A4E74"/>
    <w:rsid w:val="007A4FB5"/>
    <w:rsid w:val="007A53E5"/>
    <w:rsid w:val="007A5450"/>
    <w:rsid w:val="007A5C25"/>
    <w:rsid w:val="007A64AC"/>
    <w:rsid w:val="007B0EDC"/>
    <w:rsid w:val="007B12B5"/>
    <w:rsid w:val="007B3944"/>
    <w:rsid w:val="007B5793"/>
    <w:rsid w:val="007B6B73"/>
    <w:rsid w:val="007B7275"/>
    <w:rsid w:val="007B7EBC"/>
    <w:rsid w:val="007C00B6"/>
    <w:rsid w:val="007C0640"/>
    <w:rsid w:val="007C0E51"/>
    <w:rsid w:val="007C1D09"/>
    <w:rsid w:val="007C3962"/>
    <w:rsid w:val="007C45ED"/>
    <w:rsid w:val="007C570C"/>
    <w:rsid w:val="007C7977"/>
    <w:rsid w:val="007D32C0"/>
    <w:rsid w:val="007D339F"/>
    <w:rsid w:val="007D5613"/>
    <w:rsid w:val="007D5695"/>
    <w:rsid w:val="007E01AE"/>
    <w:rsid w:val="007E02CE"/>
    <w:rsid w:val="007E130C"/>
    <w:rsid w:val="007E25E5"/>
    <w:rsid w:val="007E35EA"/>
    <w:rsid w:val="007E405D"/>
    <w:rsid w:val="007E4D5B"/>
    <w:rsid w:val="007E5A13"/>
    <w:rsid w:val="007E6F41"/>
    <w:rsid w:val="007F13FD"/>
    <w:rsid w:val="007F3BA5"/>
    <w:rsid w:val="007F42B2"/>
    <w:rsid w:val="007F5847"/>
    <w:rsid w:val="007F6305"/>
    <w:rsid w:val="00803FEB"/>
    <w:rsid w:val="00806864"/>
    <w:rsid w:val="00807401"/>
    <w:rsid w:val="0080762C"/>
    <w:rsid w:val="00810FAD"/>
    <w:rsid w:val="00812DE0"/>
    <w:rsid w:val="00813C27"/>
    <w:rsid w:val="0082240E"/>
    <w:rsid w:val="008313AF"/>
    <w:rsid w:val="00832324"/>
    <w:rsid w:val="0083245A"/>
    <w:rsid w:val="0083389F"/>
    <w:rsid w:val="00835176"/>
    <w:rsid w:val="008352E9"/>
    <w:rsid w:val="0084315E"/>
    <w:rsid w:val="00844195"/>
    <w:rsid w:val="008446DF"/>
    <w:rsid w:val="00846124"/>
    <w:rsid w:val="008466AD"/>
    <w:rsid w:val="00852C9C"/>
    <w:rsid w:val="0085707D"/>
    <w:rsid w:val="008571FA"/>
    <w:rsid w:val="00861813"/>
    <w:rsid w:val="00863039"/>
    <w:rsid w:val="008639C7"/>
    <w:rsid w:val="00864D16"/>
    <w:rsid w:val="00867139"/>
    <w:rsid w:val="00870B81"/>
    <w:rsid w:val="00871C30"/>
    <w:rsid w:val="00872F5B"/>
    <w:rsid w:val="0088034D"/>
    <w:rsid w:val="00880355"/>
    <w:rsid w:val="008814AD"/>
    <w:rsid w:val="0088172D"/>
    <w:rsid w:val="00881904"/>
    <w:rsid w:val="00881DE3"/>
    <w:rsid w:val="00882B55"/>
    <w:rsid w:val="00883B0E"/>
    <w:rsid w:val="00885B50"/>
    <w:rsid w:val="00890543"/>
    <w:rsid w:val="00890E21"/>
    <w:rsid w:val="008946B5"/>
    <w:rsid w:val="00894C8E"/>
    <w:rsid w:val="008955BE"/>
    <w:rsid w:val="0089639D"/>
    <w:rsid w:val="008974DB"/>
    <w:rsid w:val="008A2270"/>
    <w:rsid w:val="008A4896"/>
    <w:rsid w:val="008A5471"/>
    <w:rsid w:val="008A6A29"/>
    <w:rsid w:val="008A6C90"/>
    <w:rsid w:val="008A7367"/>
    <w:rsid w:val="008B0FBC"/>
    <w:rsid w:val="008B423D"/>
    <w:rsid w:val="008B52A2"/>
    <w:rsid w:val="008C22C4"/>
    <w:rsid w:val="008C2D45"/>
    <w:rsid w:val="008C419F"/>
    <w:rsid w:val="008C691F"/>
    <w:rsid w:val="008D04E1"/>
    <w:rsid w:val="008D4279"/>
    <w:rsid w:val="008D7562"/>
    <w:rsid w:val="008E1493"/>
    <w:rsid w:val="008E21EB"/>
    <w:rsid w:val="008E4273"/>
    <w:rsid w:val="008E4FEF"/>
    <w:rsid w:val="008E7918"/>
    <w:rsid w:val="008F0F8E"/>
    <w:rsid w:val="008F1512"/>
    <w:rsid w:val="008F4522"/>
    <w:rsid w:val="008F5412"/>
    <w:rsid w:val="008F655C"/>
    <w:rsid w:val="008F6AA0"/>
    <w:rsid w:val="008F7E7B"/>
    <w:rsid w:val="009014EB"/>
    <w:rsid w:val="00902687"/>
    <w:rsid w:val="00902BE9"/>
    <w:rsid w:val="00903587"/>
    <w:rsid w:val="009048CF"/>
    <w:rsid w:val="00906B7A"/>
    <w:rsid w:val="00907A49"/>
    <w:rsid w:val="00910BA6"/>
    <w:rsid w:val="00912BD1"/>
    <w:rsid w:val="00913684"/>
    <w:rsid w:val="00913867"/>
    <w:rsid w:val="0091411F"/>
    <w:rsid w:val="00916467"/>
    <w:rsid w:val="00920CA5"/>
    <w:rsid w:val="009218FB"/>
    <w:rsid w:val="0092194E"/>
    <w:rsid w:val="00921B28"/>
    <w:rsid w:val="00921E84"/>
    <w:rsid w:val="009232D7"/>
    <w:rsid w:val="00924823"/>
    <w:rsid w:val="009248BC"/>
    <w:rsid w:val="00925E8A"/>
    <w:rsid w:val="00930D0B"/>
    <w:rsid w:val="0093515C"/>
    <w:rsid w:val="00937132"/>
    <w:rsid w:val="00940683"/>
    <w:rsid w:val="00941E73"/>
    <w:rsid w:val="00942EE2"/>
    <w:rsid w:val="00944143"/>
    <w:rsid w:val="00944A73"/>
    <w:rsid w:val="0095071D"/>
    <w:rsid w:val="00950B50"/>
    <w:rsid w:val="00950EC7"/>
    <w:rsid w:val="00956FDE"/>
    <w:rsid w:val="00960C17"/>
    <w:rsid w:val="0096339E"/>
    <w:rsid w:val="009667B9"/>
    <w:rsid w:val="00972A88"/>
    <w:rsid w:val="00973C54"/>
    <w:rsid w:val="0097426B"/>
    <w:rsid w:val="00980869"/>
    <w:rsid w:val="009808BC"/>
    <w:rsid w:val="00981855"/>
    <w:rsid w:val="00983E1D"/>
    <w:rsid w:val="009911FF"/>
    <w:rsid w:val="00991219"/>
    <w:rsid w:val="00994119"/>
    <w:rsid w:val="009948C3"/>
    <w:rsid w:val="00997896"/>
    <w:rsid w:val="009A1D2A"/>
    <w:rsid w:val="009A2AF2"/>
    <w:rsid w:val="009A35FD"/>
    <w:rsid w:val="009A6A63"/>
    <w:rsid w:val="009B08AB"/>
    <w:rsid w:val="009B2D36"/>
    <w:rsid w:val="009B5D88"/>
    <w:rsid w:val="009C0D24"/>
    <w:rsid w:val="009C1C98"/>
    <w:rsid w:val="009C27A6"/>
    <w:rsid w:val="009C2939"/>
    <w:rsid w:val="009C48AE"/>
    <w:rsid w:val="009C5AA1"/>
    <w:rsid w:val="009C6643"/>
    <w:rsid w:val="009C7C0B"/>
    <w:rsid w:val="009C7CCB"/>
    <w:rsid w:val="009D037D"/>
    <w:rsid w:val="009D2C0A"/>
    <w:rsid w:val="009D32DB"/>
    <w:rsid w:val="009D7654"/>
    <w:rsid w:val="009E0A60"/>
    <w:rsid w:val="009E3539"/>
    <w:rsid w:val="009E4BEB"/>
    <w:rsid w:val="009E5745"/>
    <w:rsid w:val="009F0499"/>
    <w:rsid w:val="009F12F4"/>
    <w:rsid w:val="009F3EF7"/>
    <w:rsid w:val="009F3FB3"/>
    <w:rsid w:val="00A006ED"/>
    <w:rsid w:val="00A00BEC"/>
    <w:rsid w:val="00A02422"/>
    <w:rsid w:val="00A039E3"/>
    <w:rsid w:val="00A13183"/>
    <w:rsid w:val="00A17368"/>
    <w:rsid w:val="00A21E92"/>
    <w:rsid w:val="00A25210"/>
    <w:rsid w:val="00A263B1"/>
    <w:rsid w:val="00A32997"/>
    <w:rsid w:val="00A33405"/>
    <w:rsid w:val="00A34955"/>
    <w:rsid w:val="00A34BDA"/>
    <w:rsid w:val="00A365B4"/>
    <w:rsid w:val="00A40F55"/>
    <w:rsid w:val="00A45ACA"/>
    <w:rsid w:val="00A462AA"/>
    <w:rsid w:val="00A467EF"/>
    <w:rsid w:val="00A531C8"/>
    <w:rsid w:val="00A537D6"/>
    <w:rsid w:val="00A539D7"/>
    <w:rsid w:val="00A53F20"/>
    <w:rsid w:val="00A57EFF"/>
    <w:rsid w:val="00A635E8"/>
    <w:rsid w:val="00A63EA9"/>
    <w:rsid w:val="00A73DB2"/>
    <w:rsid w:val="00A80EA9"/>
    <w:rsid w:val="00A83C12"/>
    <w:rsid w:val="00A84765"/>
    <w:rsid w:val="00A85AD3"/>
    <w:rsid w:val="00A86AC2"/>
    <w:rsid w:val="00A86AF2"/>
    <w:rsid w:val="00A86D6D"/>
    <w:rsid w:val="00A92664"/>
    <w:rsid w:val="00A929C3"/>
    <w:rsid w:val="00A93FF2"/>
    <w:rsid w:val="00A975C5"/>
    <w:rsid w:val="00AA21B5"/>
    <w:rsid w:val="00AA2A31"/>
    <w:rsid w:val="00AA34A2"/>
    <w:rsid w:val="00AA3597"/>
    <w:rsid w:val="00AA5F81"/>
    <w:rsid w:val="00AA6938"/>
    <w:rsid w:val="00AA69BC"/>
    <w:rsid w:val="00AB03B8"/>
    <w:rsid w:val="00AB0BF0"/>
    <w:rsid w:val="00AB233A"/>
    <w:rsid w:val="00AB4C0F"/>
    <w:rsid w:val="00AB6292"/>
    <w:rsid w:val="00AB7D48"/>
    <w:rsid w:val="00AC5C21"/>
    <w:rsid w:val="00AD0BBE"/>
    <w:rsid w:val="00AD1A35"/>
    <w:rsid w:val="00AD1C8A"/>
    <w:rsid w:val="00AD1CC9"/>
    <w:rsid w:val="00AD2744"/>
    <w:rsid w:val="00AD4023"/>
    <w:rsid w:val="00AD50F5"/>
    <w:rsid w:val="00AD5F26"/>
    <w:rsid w:val="00AD708C"/>
    <w:rsid w:val="00AD7659"/>
    <w:rsid w:val="00AE0130"/>
    <w:rsid w:val="00AE14DC"/>
    <w:rsid w:val="00AE1E34"/>
    <w:rsid w:val="00AE3D77"/>
    <w:rsid w:val="00AE4E51"/>
    <w:rsid w:val="00AE578E"/>
    <w:rsid w:val="00AE7996"/>
    <w:rsid w:val="00AF0D15"/>
    <w:rsid w:val="00AF15B8"/>
    <w:rsid w:val="00AF24C3"/>
    <w:rsid w:val="00AF3404"/>
    <w:rsid w:val="00AF35B3"/>
    <w:rsid w:val="00AF37CA"/>
    <w:rsid w:val="00AF6B0E"/>
    <w:rsid w:val="00AF6E7E"/>
    <w:rsid w:val="00AF7044"/>
    <w:rsid w:val="00AF7D1E"/>
    <w:rsid w:val="00B03C86"/>
    <w:rsid w:val="00B1121A"/>
    <w:rsid w:val="00B12B34"/>
    <w:rsid w:val="00B14869"/>
    <w:rsid w:val="00B16C16"/>
    <w:rsid w:val="00B202EF"/>
    <w:rsid w:val="00B20709"/>
    <w:rsid w:val="00B2085A"/>
    <w:rsid w:val="00B2228E"/>
    <w:rsid w:val="00B223CD"/>
    <w:rsid w:val="00B264BD"/>
    <w:rsid w:val="00B2794A"/>
    <w:rsid w:val="00B3145F"/>
    <w:rsid w:val="00B320BA"/>
    <w:rsid w:val="00B33E0E"/>
    <w:rsid w:val="00B34016"/>
    <w:rsid w:val="00B362DD"/>
    <w:rsid w:val="00B36AF3"/>
    <w:rsid w:val="00B40175"/>
    <w:rsid w:val="00B417C9"/>
    <w:rsid w:val="00B42EA9"/>
    <w:rsid w:val="00B45FC2"/>
    <w:rsid w:val="00B46AFC"/>
    <w:rsid w:val="00B511DC"/>
    <w:rsid w:val="00B54299"/>
    <w:rsid w:val="00B5605D"/>
    <w:rsid w:val="00B57769"/>
    <w:rsid w:val="00B60521"/>
    <w:rsid w:val="00B629A7"/>
    <w:rsid w:val="00B62FD6"/>
    <w:rsid w:val="00B64B00"/>
    <w:rsid w:val="00B666E2"/>
    <w:rsid w:val="00B724E5"/>
    <w:rsid w:val="00B764F4"/>
    <w:rsid w:val="00B82E2F"/>
    <w:rsid w:val="00B83183"/>
    <w:rsid w:val="00B87925"/>
    <w:rsid w:val="00B910F2"/>
    <w:rsid w:val="00B92ED6"/>
    <w:rsid w:val="00B935DE"/>
    <w:rsid w:val="00B94135"/>
    <w:rsid w:val="00BA016A"/>
    <w:rsid w:val="00BA0CA7"/>
    <w:rsid w:val="00BA1661"/>
    <w:rsid w:val="00BA17A0"/>
    <w:rsid w:val="00BA2578"/>
    <w:rsid w:val="00BA2FFD"/>
    <w:rsid w:val="00BA3208"/>
    <w:rsid w:val="00BA492D"/>
    <w:rsid w:val="00BA4BC0"/>
    <w:rsid w:val="00BB06D3"/>
    <w:rsid w:val="00BB12CC"/>
    <w:rsid w:val="00BB5986"/>
    <w:rsid w:val="00BC119B"/>
    <w:rsid w:val="00BC1B94"/>
    <w:rsid w:val="00BC1D5A"/>
    <w:rsid w:val="00BC3CDC"/>
    <w:rsid w:val="00BC43A8"/>
    <w:rsid w:val="00BC5676"/>
    <w:rsid w:val="00BC5A10"/>
    <w:rsid w:val="00BC6A63"/>
    <w:rsid w:val="00BD0797"/>
    <w:rsid w:val="00BD161A"/>
    <w:rsid w:val="00BD2DC6"/>
    <w:rsid w:val="00BD3D80"/>
    <w:rsid w:val="00BD471B"/>
    <w:rsid w:val="00BD6D40"/>
    <w:rsid w:val="00BD7572"/>
    <w:rsid w:val="00BD7864"/>
    <w:rsid w:val="00BE0553"/>
    <w:rsid w:val="00BE1854"/>
    <w:rsid w:val="00BE2E36"/>
    <w:rsid w:val="00BE3DA5"/>
    <w:rsid w:val="00BE51B2"/>
    <w:rsid w:val="00BE539C"/>
    <w:rsid w:val="00BE6417"/>
    <w:rsid w:val="00BE6438"/>
    <w:rsid w:val="00BE7CCA"/>
    <w:rsid w:val="00BF01A1"/>
    <w:rsid w:val="00BF5BA5"/>
    <w:rsid w:val="00BF68B0"/>
    <w:rsid w:val="00C0432A"/>
    <w:rsid w:val="00C04AC3"/>
    <w:rsid w:val="00C0515A"/>
    <w:rsid w:val="00C05621"/>
    <w:rsid w:val="00C0603B"/>
    <w:rsid w:val="00C07E4B"/>
    <w:rsid w:val="00C103FA"/>
    <w:rsid w:val="00C106D7"/>
    <w:rsid w:val="00C10766"/>
    <w:rsid w:val="00C134CC"/>
    <w:rsid w:val="00C1437D"/>
    <w:rsid w:val="00C15C80"/>
    <w:rsid w:val="00C2232C"/>
    <w:rsid w:val="00C223CA"/>
    <w:rsid w:val="00C22702"/>
    <w:rsid w:val="00C2281E"/>
    <w:rsid w:val="00C238D9"/>
    <w:rsid w:val="00C23F2F"/>
    <w:rsid w:val="00C26AED"/>
    <w:rsid w:val="00C30E56"/>
    <w:rsid w:val="00C314FF"/>
    <w:rsid w:val="00C31D36"/>
    <w:rsid w:val="00C32282"/>
    <w:rsid w:val="00C336A2"/>
    <w:rsid w:val="00C33C6E"/>
    <w:rsid w:val="00C35537"/>
    <w:rsid w:val="00C35C92"/>
    <w:rsid w:val="00C36775"/>
    <w:rsid w:val="00C370FA"/>
    <w:rsid w:val="00C419A1"/>
    <w:rsid w:val="00C43E61"/>
    <w:rsid w:val="00C467CE"/>
    <w:rsid w:val="00C4740C"/>
    <w:rsid w:val="00C528B1"/>
    <w:rsid w:val="00C52E35"/>
    <w:rsid w:val="00C5332B"/>
    <w:rsid w:val="00C55904"/>
    <w:rsid w:val="00C56731"/>
    <w:rsid w:val="00C607FB"/>
    <w:rsid w:val="00C61474"/>
    <w:rsid w:val="00C61578"/>
    <w:rsid w:val="00C61750"/>
    <w:rsid w:val="00C619D0"/>
    <w:rsid w:val="00C67F33"/>
    <w:rsid w:val="00C7118D"/>
    <w:rsid w:val="00C71587"/>
    <w:rsid w:val="00C74798"/>
    <w:rsid w:val="00C76760"/>
    <w:rsid w:val="00C767F9"/>
    <w:rsid w:val="00C81E40"/>
    <w:rsid w:val="00C86274"/>
    <w:rsid w:val="00C9118D"/>
    <w:rsid w:val="00C91628"/>
    <w:rsid w:val="00C91C17"/>
    <w:rsid w:val="00C92259"/>
    <w:rsid w:val="00C92299"/>
    <w:rsid w:val="00C922A7"/>
    <w:rsid w:val="00C92605"/>
    <w:rsid w:val="00C93250"/>
    <w:rsid w:val="00C93A1E"/>
    <w:rsid w:val="00C96EB0"/>
    <w:rsid w:val="00C97663"/>
    <w:rsid w:val="00CA5014"/>
    <w:rsid w:val="00CA6990"/>
    <w:rsid w:val="00CB0788"/>
    <w:rsid w:val="00CB0A45"/>
    <w:rsid w:val="00CB1455"/>
    <w:rsid w:val="00CB799E"/>
    <w:rsid w:val="00CC19DF"/>
    <w:rsid w:val="00CC1B04"/>
    <w:rsid w:val="00CC50FF"/>
    <w:rsid w:val="00CC6646"/>
    <w:rsid w:val="00CC6C55"/>
    <w:rsid w:val="00CC7D33"/>
    <w:rsid w:val="00CD0F08"/>
    <w:rsid w:val="00CD2473"/>
    <w:rsid w:val="00CD265E"/>
    <w:rsid w:val="00CD4B20"/>
    <w:rsid w:val="00CD4C25"/>
    <w:rsid w:val="00CD6551"/>
    <w:rsid w:val="00CD735F"/>
    <w:rsid w:val="00CD766E"/>
    <w:rsid w:val="00CE038C"/>
    <w:rsid w:val="00CE063D"/>
    <w:rsid w:val="00CE1143"/>
    <w:rsid w:val="00CE30DB"/>
    <w:rsid w:val="00CE4FA7"/>
    <w:rsid w:val="00CE58FA"/>
    <w:rsid w:val="00CE66D9"/>
    <w:rsid w:val="00CF024D"/>
    <w:rsid w:val="00CF0B00"/>
    <w:rsid w:val="00CF1EED"/>
    <w:rsid w:val="00D00D22"/>
    <w:rsid w:val="00D03F6E"/>
    <w:rsid w:val="00D065E9"/>
    <w:rsid w:val="00D07277"/>
    <w:rsid w:val="00D11851"/>
    <w:rsid w:val="00D12A57"/>
    <w:rsid w:val="00D14AC3"/>
    <w:rsid w:val="00D15DFD"/>
    <w:rsid w:val="00D2071E"/>
    <w:rsid w:val="00D20923"/>
    <w:rsid w:val="00D21924"/>
    <w:rsid w:val="00D26A06"/>
    <w:rsid w:val="00D279D9"/>
    <w:rsid w:val="00D27AAF"/>
    <w:rsid w:val="00D34B3C"/>
    <w:rsid w:val="00D43115"/>
    <w:rsid w:val="00D43302"/>
    <w:rsid w:val="00D4415E"/>
    <w:rsid w:val="00D4574C"/>
    <w:rsid w:val="00D47957"/>
    <w:rsid w:val="00D50C2B"/>
    <w:rsid w:val="00D510CC"/>
    <w:rsid w:val="00D524F2"/>
    <w:rsid w:val="00D538BC"/>
    <w:rsid w:val="00D54A6F"/>
    <w:rsid w:val="00D56273"/>
    <w:rsid w:val="00D6016A"/>
    <w:rsid w:val="00D62FDB"/>
    <w:rsid w:val="00D63876"/>
    <w:rsid w:val="00D6546D"/>
    <w:rsid w:val="00D6605C"/>
    <w:rsid w:val="00D66F79"/>
    <w:rsid w:val="00D7590B"/>
    <w:rsid w:val="00D76688"/>
    <w:rsid w:val="00D774D0"/>
    <w:rsid w:val="00D77C96"/>
    <w:rsid w:val="00D80B77"/>
    <w:rsid w:val="00D82E65"/>
    <w:rsid w:val="00D82F55"/>
    <w:rsid w:val="00D8520A"/>
    <w:rsid w:val="00D86B11"/>
    <w:rsid w:val="00D95013"/>
    <w:rsid w:val="00D9645D"/>
    <w:rsid w:val="00D964D6"/>
    <w:rsid w:val="00DA1501"/>
    <w:rsid w:val="00DA225D"/>
    <w:rsid w:val="00DA2DDC"/>
    <w:rsid w:val="00DA39A0"/>
    <w:rsid w:val="00DA3E57"/>
    <w:rsid w:val="00DA6633"/>
    <w:rsid w:val="00DA7666"/>
    <w:rsid w:val="00DB09FD"/>
    <w:rsid w:val="00DB0D4D"/>
    <w:rsid w:val="00DB0E22"/>
    <w:rsid w:val="00DB1845"/>
    <w:rsid w:val="00DB19AB"/>
    <w:rsid w:val="00DB4805"/>
    <w:rsid w:val="00DB4D42"/>
    <w:rsid w:val="00DB5D73"/>
    <w:rsid w:val="00DB7657"/>
    <w:rsid w:val="00DC5AB3"/>
    <w:rsid w:val="00DC5D23"/>
    <w:rsid w:val="00DC7D60"/>
    <w:rsid w:val="00DD05C2"/>
    <w:rsid w:val="00DD3159"/>
    <w:rsid w:val="00DD3AE2"/>
    <w:rsid w:val="00DD3B1D"/>
    <w:rsid w:val="00DD57CF"/>
    <w:rsid w:val="00DE056A"/>
    <w:rsid w:val="00DE12B4"/>
    <w:rsid w:val="00DE23F0"/>
    <w:rsid w:val="00DE2697"/>
    <w:rsid w:val="00DE2E66"/>
    <w:rsid w:val="00DE327A"/>
    <w:rsid w:val="00DE43A4"/>
    <w:rsid w:val="00DE5779"/>
    <w:rsid w:val="00DE5A13"/>
    <w:rsid w:val="00DE5DD1"/>
    <w:rsid w:val="00DE70DF"/>
    <w:rsid w:val="00DF3114"/>
    <w:rsid w:val="00DF3735"/>
    <w:rsid w:val="00DF3CBB"/>
    <w:rsid w:val="00DF4AF4"/>
    <w:rsid w:val="00DF4FFA"/>
    <w:rsid w:val="00DF5638"/>
    <w:rsid w:val="00DF5D7C"/>
    <w:rsid w:val="00DF66BF"/>
    <w:rsid w:val="00DF682F"/>
    <w:rsid w:val="00E018D7"/>
    <w:rsid w:val="00E05070"/>
    <w:rsid w:val="00E11232"/>
    <w:rsid w:val="00E11EF0"/>
    <w:rsid w:val="00E12609"/>
    <w:rsid w:val="00E222F1"/>
    <w:rsid w:val="00E23F7B"/>
    <w:rsid w:val="00E2421F"/>
    <w:rsid w:val="00E24968"/>
    <w:rsid w:val="00E269BF"/>
    <w:rsid w:val="00E306AF"/>
    <w:rsid w:val="00E3264B"/>
    <w:rsid w:val="00E32BB0"/>
    <w:rsid w:val="00E33D5D"/>
    <w:rsid w:val="00E401D6"/>
    <w:rsid w:val="00E406B5"/>
    <w:rsid w:val="00E41A31"/>
    <w:rsid w:val="00E4386A"/>
    <w:rsid w:val="00E4621E"/>
    <w:rsid w:val="00E478F5"/>
    <w:rsid w:val="00E50134"/>
    <w:rsid w:val="00E506E5"/>
    <w:rsid w:val="00E51364"/>
    <w:rsid w:val="00E532B5"/>
    <w:rsid w:val="00E53BF1"/>
    <w:rsid w:val="00E546BC"/>
    <w:rsid w:val="00E573B0"/>
    <w:rsid w:val="00E5742A"/>
    <w:rsid w:val="00E61467"/>
    <w:rsid w:val="00E66557"/>
    <w:rsid w:val="00E711D5"/>
    <w:rsid w:val="00E71B2C"/>
    <w:rsid w:val="00E71EE8"/>
    <w:rsid w:val="00E73045"/>
    <w:rsid w:val="00E74014"/>
    <w:rsid w:val="00E764F8"/>
    <w:rsid w:val="00E77993"/>
    <w:rsid w:val="00E77E89"/>
    <w:rsid w:val="00E81AE2"/>
    <w:rsid w:val="00E82237"/>
    <w:rsid w:val="00E82769"/>
    <w:rsid w:val="00E82BE3"/>
    <w:rsid w:val="00E91271"/>
    <w:rsid w:val="00E91EEC"/>
    <w:rsid w:val="00E95282"/>
    <w:rsid w:val="00E972A6"/>
    <w:rsid w:val="00E97FBC"/>
    <w:rsid w:val="00EA157B"/>
    <w:rsid w:val="00EA159B"/>
    <w:rsid w:val="00EA3FB1"/>
    <w:rsid w:val="00EA49E9"/>
    <w:rsid w:val="00EA53D6"/>
    <w:rsid w:val="00EA6002"/>
    <w:rsid w:val="00EA6AF8"/>
    <w:rsid w:val="00EA6DD4"/>
    <w:rsid w:val="00EB01A4"/>
    <w:rsid w:val="00EB1672"/>
    <w:rsid w:val="00EB5F63"/>
    <w:rsid w:val="00EB6DEA"/>
    <w:rsid w:val="00EC33AD"/>
    <w:rsid w:val="00EC7AEF"/>
    <w:rsid w:val="00ED1BF5"/>
    <w:rsid w:val="00ED1E90"/>
    <w:rsid w:val="00ED258B"/>
    <w:rsid w:val="00ED3B52"/>
    <w:rsid w:val="00ED57D4"/>
    <w:rsid w:val="00ED5B47"/>
    <w:rsid w:val="00ED6D0B"/>
    <w:rsid w:val="00EE0C4D"/>
    <w:rsid w:val="00EE29BE"/>
    <w:rsid w:val="00EE2D8D"/>
    <w:rsid w:val="00EE3AA2"/>
    <w:rsid w:val="00EE6181"/>
    <w:rsid w:val="00EE726C"/>
    <w:rsid w:val="00EF6744"/>
    <w:rsid w:val="00EF7963"/>
    <w:rsid w:val="00EF7A1E"/>
    <w:rsid w:val="00F01AC9"/>
    <w:rsid w:val="00F049D8"/>
    <w:rsid w:val="00F06B5B"/>
    <w:rsid w:val="00F07F0C"/>
    <w:rsid w:val="00F12628"/>
    <w:rsid w:val="00F15B39"/>
    <w:rsid w:val="00F16339"/>
    <w:rsid w:val="00F2385F"/>
    <w:rsid w:val="00F246E2"/>
    <w:rsid w:val="00F24A00"/>
    <w:rsid w:val="00F26A5F"/>
    <w:rsid w:val="00F32DDA"/>
    <w:rsid w:val="00F33AB0"/>
    <w:rsid w:val="00F36CC5"/>
    <w:rsid w:val="00F36F81"/>
    <w:rsid w:val="00F41C5D"/>
    <w:rsid w:val="00F4302E"/>
    <w:rsid w:val="00F46868"/>
    <w:rsid w:val="00F522B6"/>
    <w:rsid w:val="00F52527"/>
    <w:rsid w:val="00F5319A"/>
    <w:rsid w:val="00F55527"/>
    <w:rsid w:val="00F56DC6"/>
    <w:rsid w:val="00F61E10"/>
    <w:rsid w:val="00F63517"/>
    <w:rsid w:val="00F641C2"/>
    <w:rsid w:val="00F675BE"/>
    <w:rsid w:val="00F72980"/>
    <w:rsid w:val="00F74208"/>
    <w:rsid w:val="00F754E7"/>
    <w:rsid w:val="00F75854"/>
    <w:rsid w:val="00F7664A"/>
    <w:rsid w:val="00F83C39"/>
    <w:rsid w:val="00F83E57"/>
    <w:rsid w:val="00F91717"/>
    <w:rsid w:val="00F917E0"/>
    <w:rsid w:val="00F9227A"/>
    <w:rsid w:val="00F938E6"/>
    <w:rsid w:val="00FA0A23"/>
    <w:rsid w:val="00FA5110"/>
    <w:rsid w:val="00FB3DCD"/>
    <w:rsid w:val="00FB5417"/>
    <w:rsid w:val="00FB6BED"/>
    <w:rsid w:val="00FB7DE2"/>
    <w:rsid w:val="00FC0E6E"/>
    <w:rsid w:val="00FC2635"/>
    <w:rsid w:val="00FC4553"/>
    <w:rsid w:val="00FC6C17"/>
    <w:rsid w:val="00FC79B5"/>
    <w:rsid w:val="00FD2E11"/>
    <w:rsid w:val="00FD2E4F"/>
    <w:rsid w:val="00FD4ECB"/>
    <w:rsid w:val="00FD5271"/>
    <w:rsid w:val="00FD721C"/>
    <w:rsid w:val="00FD7FA3"/>
    <w:rsid w:val="00FE261C"/>
    <w:rsid w:val="00FE36B1"/>
    <w:rsid w:val="00FE4072"/>
    <w:rsid w:val="00FE614C"/>
    <w:rsid w:val="00FE6F3D"/>
    <w:rsid w:val="00FE7537"/>
    <w:rsid w:val="00FE77F5"/>
    <w:rsid w:val="00FF0F1A"/>
    <w:rsid w:val="00FF19EC"/>
    <w:rsid w:val="00FF289E"/>
    <w:rsid w:val="00FF7C9E"/>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318C"/>
  </w:style>
  <w:style w:type="paragraph" w:styleId="Kop1">
    <w:name w:val="heading 1"/>
    <w:basedOn w:val="Standaard"/>
    <w:next w:val="Standaard"/>
    <w:link w:val="Kop1Char"/>
    <w:qFormat/>
    <w:rsid w:val="00EA53D6"/>
    <w:pPr>
      <w:keepNext/>
      <w:numPr>
        <w:numId w:val="15"/>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15"/>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15"/>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15"/>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15"/>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15"/>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rsid w:val="00EA53D6"/>
    <w:rPr>
      <w:rFonts w:ascii="Times New Roman" w:eastAsia="Times New Roman" w:hAnsi="Times New Roman" w:cs="Times New Roman"/>
      <w:sz w:val="20"/>
      <w:szCs w:val="20"/>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s>
</file>

<file path=word/webSettings.xml><?xml version="1.0" encoding="utf-8"?>
<w:webSettings xmlns:r="http://schemas.openxmlformats.org/officeDocument/2006/relationships" xmlns:w="http://schemas.openxmlformats.org/wordprocessingml/2006/main">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policy.standards@fsc.org"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c.fsc.org/download.fsc-std-20-011-v4-0-d1-0-en-chain-of-custody-evaluations.2895.htm" TargetMode="Externa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transparency.org" TargetMode="External"/><Relationship Id="rId1" Type="http://schemas.openxmlformats.org/officeDocument/2006/relationships/hyperlink" Target="http://www.investopedia.com/terms/t/transparency.as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231A-06CD-4E0F-A09F-3917D59D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7_FSC_IC_Standard_2015</Template>
  <TotalTime>35</TotalTime>
  <Pages>8</Pages>
  <Words>1747</Words>
  <Characters>9612</Characters>
  <Application>Microsoft Office Word</Application>
  <DocSecurity>0</DocSecurity>
  <Lines>80</Lines>
  <Paragraphs>22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11337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Lucia Fernanda M. Massaroth</dc:creator>
  <cp:lastModifiedBy>redigeer</cp:lastModifiedBy>
  <cp:revision>6</cp:revision>
  <cp:lastPrinted>2016-05-17T14:49:00Z</cp:lastPrinted>
  <dcterms:created xsi:type="dcterms:W3CDTF">2016-06-27T06:57:00Z</dcterms:created>
  <dcterms:modified xsi:type="dcterms:W3CDTF">2016-06-28T10:27:00Z</dcterms:modified>
</cp:coreProperties>
</file>